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5" w:rsidRPr="005806B2" w:rsidRDefault="00451EA5" w:rsidP="00451EA5">
      <w:pPr>
        <w:jc w:val="center"/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>DEPARTAMENTO DE GEOGRAFÍA</w:t>
      </w:r>
    </w:p>
    <w:p w:rsidR="003B463F" w:rsidRDefault="00451EA5" w:rsidP="00451EA5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Carrera: </w:t>
      </w:r>
    </w:p>
    <w:p w:rsidR="00451EA5" w:rsidRDefault="003B463F" w:rsidP="00451EA5">
      <w:pPr>
        <w:jc w:val="center"/>
        <w:rPr>
          <w:rFonts w:ascii="Myriad Pro" w:hAnsi="Myriad Pro"/>
          <w:b/>
        </w:rPr>
      </w:pPr>
      <w:r w:rsidRPr="003B463F">
        <w:rPr>
          <w:rFonts w:ascii="Myriad Pro" w:hAnsi="Myriad Pro"/>
          <w:b/>
        </w:rPr>
        <w:t>LICENCIA</w:t>
      </w:r>
      <w:r>
        <w:rPr>
          <w:rFonts w:ascii="Myriad Pro" w:hAnsi="Myriad Pro"/>
          <w:b/>
        </w:rPr>
        <w:t xml:space="preserve">TURA EN GEOGRAFIA </w:t>
      </w:r>
      <w:r w:rsidR="00606F52" w:rsidRPr="00606F52">
        <w:rPr>
          <w:rFonts w:ascii="Myriad Pro" w:hAnsi="Myriad Pro"/>
          <w:b/>
        </w:rPr>
        <w:t>CON TÍTULO INTERMEDIO: TÉCNICO/A UNIVERSITARIO/A EN SISTEMAS DE INFORMACIÓN GEOGRÁFICA</w:t>
      </w:r>
    </w:p>
    <w:p w:rsidR="007B4D77" w:rsidRDefault="007B4D77" w:rsidP="00451EA5">
      <w:pPr>
        <w:jc w:val="both"/>
        <w:rPr>
          <w:rFonts w:ascii="Myriad Pro" w:hAnsi="Myriad Pro"/>
          <w:b/>
        </w:rPr>
      </w:pPr>
    </w:p>
    <w:p w:rsidR="00451EA5" w:rsidRDefault="00451EA5" w:rsidP="00451EA5">
      <w:pPr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Título: </w:t>
      </w:r>
    </w:p>
    <w:p w:rsidR="003B463F" w:rsidRPr="003B463F" w:rsidRDefault="003B463F" w:rsidP="003B4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Título intermedio: T</w:t>
      </w:r>
      <w:r w:rsidRPr="003B463F">
        <w:rPr>
          <w:rFonts w:ascii="Arial" w:hAnsi="Arial" w:cs="Arial"/>
        </w:rPr>
        <w:t xml:space="preserve">écnico </w:t>
      </w:r>
      <w:r>
        <w:rPr>
          <w:rFonts w:ascii="Arial" w:hAnsi="Arial" w:cs="Arial"/>
        </w:rPr>
        <w:t>Universitario en Sistemas de Información G</w:t>
      </w:r>
      <w:r w:rsidRPr="003B463F">
        <w:rPr>
          <w:rFonts w:ascii="Arial" w:hAnsi="Arial" w:cs="Arial"/>
        </w:rPr>
        <w:t>eográfica</w:t>
      </w:r>
    </w:p>
    <w:p w:rsidR="003B463F" w:rsidRPr="003B463F" w:rsidRDefault="003B463F" w:rsidP="003B4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Título final: Licenciado en G</w:t>
      </w:r>
      <w:r w:rsidRPr="003B463F">
        <w:rPr>
          <w:rFonts w:ascii="Arial" w:hAnsi="Arial" w:cs="Arial"/>
        </w:rPr>
        <w:t>eografía</w:t>
      </w:r>
    </w:p>
    <w:p w:rsidR="00451EA5" w:rsidRDefault="00451EA5" w:rsidP="00451EA5">
      <w:pPr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Duración: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 xml:space="preserve">El cumplimiento del Plan insume para su cursado y aprobación un total de cinco años. Al finalizar el tercer año alcanza el título de “Técnico Universitario en Sistemas de Información Geográfica”, para lo cual debe cursar y aprobar 23 materias incluyendo una práctica profesional. </w:t>
      </w:r>
    </w:p>
    <w:p w:rsidR="00451EA5" w:rsidRPr="00451EA5" w:rsidRDefault="00451EA5" w:rsidP="00451EA5">
      <w:pPr>
        <w:jc w:val="both"/>
        <w:rPr>
          <w:rFonts w:ascii="Myriad Pro" w:hAnsi="Myriad Pro"/>
        </w:rPr>
      </w:pPr>
    </w:p>
    <w:p w:rsidR="00451EA5" w:rsidRDefault="00451EA5" w:rsidP="00451EA5">
      <w:pPr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Perfil Profesional:</w:t>
      </w:r>
    </w:p>
    <w:p w:rsidR="007B4D77" w:rsidRPr="007B4D77" w:rsidRDefault="007B4D77" w:rsidP="007B4D77">
      <w:pPr>
        <w:widowControl w:val="0"/>
        <w:suppressAutoHyphens/>
        <w:spacing w:before="100" w:beforeAutospacing="1" w:after="0" w:line="240" w:lineRule="auto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 xml:space="preserve">El Técnico Universitario en Sistemas  de Información Geográfica será capaz de: 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:rsidR="007B4D77" w:rsidRPr="007B4D77" w:rsidRDefault="007B4D77" w:rsidP="00AB7AF7">
      <w:pPr>
        <w:widowControl w:val="0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>Dominar conceptos básicos de los SIG y el alcance de los mismos a la hora de planificar, relacionar información geográfica y obtener resultados.</w:t>
      </w:r>
    </w:p>
    <w:p w:rsidR="007B4D77" w:rsidRPr="007B4D77" w:rsidRDefault="007B4D77" w:rsidP="00AB7AF7">
      <w:pPr>
        <w:spacing w:after="0" w:line="240" w:lineRule="auto"/>
        <w:ind w:left="357"/>
        <w:jc w:val="both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>Ejecutar proyectos de intervención territorial con la aplicación de nuevas tecnologías geoespaciales, como: cartografía temática, análisis digital de imágenes satelitales con la utilización de Sistemas de Información Geográfica.</w:t>
      </w:r>
      <w:r w:rsidRPr="007B4D77">
        <w:rPr>
          <w:rFonts w:ascii="Arial" w:eastAsia="Calibri" w:hAnsi="Arial" w:cs="Arial"/>
          <w:color w:val="FF0000"/>
          <w:lang w:eastAsia="es-ES"/>
        </w:rPr>
        <w:t xml:space="preserve"> </w:t>
      </w:r>
    </w:p>
    <w:p w:rsidR="007B4D77" w:rsidRPr="007B4D77" w:rsidRDefault="007B4D77" w:rsidP="007B4D77">
      <w:pPr>
        <w:spacing w:after="0" w:line="240" w:lineRule="auto"/>
        <w:ind w:left="357"/>
        <w:jc w:val="both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>Aplicar las tecnologías geoespaciales en la ejecución de proyectos de intervención territorial</w:t>
      </w:r>
      <w:r w:rsidRPr="007B4D77">
        <w:rPr>
          <w:rFonts w:ascii="Arial" w:eastAsia="Calibri" w:hAnsi="Arial" w:cs="Arial"/>
          <w:color w:val="FF0000"/>
          <w:lang w:eastAsia="es-ES"/>
        </w:rPr>
        <w:t>.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val="es-ES_tradnl" w:eastAsia="es-ES"/>
        </w:rPr>
      </w:pP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val="es-ES_tradnl" w:eastAsia="es-ES"/>
        </w:rPr>
      </w:pPr>
      <w:r w:rsidRPr="007B4D77">
        <w:rPr>
          <w:rFonts w:ascii="Arial" w:eastAsia="Calibri" w:hAnsi="Arial" w:cs="Arial"/>
          <w:lang w:val="es-ES_tradnl" w:eastAsia="es-ES"/>
        </w:rPr>
        <w:t>El Licenciado en Geografía será capaz de: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val="es-ES_tradnl"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val="es-ES_tradnl" w:eastAsia="es-ES"/>
        </w:rPr>
        <w:t>Ser</w:t>
      </w:r>
      <w:r w:rsidRPr="007B4D77">
        <w:rPr>
          <w:rFonts w:ascii="Arial" w:eastAsia="Calibri" w:hAnsi="Arial" w:cs="Arial"/>
          <w:lang w:eastAsia="es-ES"/>
        </w:rPr>
        <w:t xml:space="preserve"> un profesional con una sólida formación en la investigación básica y aplicada.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  <w:lang w:val="es-ES_tradnl" w:eastAsia="es-ES"/>
        </w:rPr>
      </w:pPr>
      <w:r w:rsidRPr="007B4D77">
        <w:rPr>
          <w:rFonts w:ascii="Arial" w:eastAsia="Calibri" w:hAnsi="Arial" w:cs="Arial"/>
          <w:lang w:val="es-ES_tradnl" w:eastAsia="es-ES"/>
        </w:rPr>
        <w:t>Identificar desequilibrios territoriales y ambientales, y contribuir con propuestas de solución.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val="es-ES_tradnl"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>Diagnosticar problemas, realizar propuestas para el ordenamiento territorial y</w:t>
      </w:r>
      <w:r w:rsidRPr="007B4D77">
        <w:rPr>
          <w:rFonts w:ascii="Arial" w:eastAsia="Calibri" w:hAnsi="Arial" w:cs="Arial"/>
          <w:lang w:val="es-ES_tradnl" w:eastAsia="es-ES"/>
        </w:rPr>
        <w:t xml:space="preserve"> actuar </w:t>
      </w:r>
      <w:r w:rsidRPr="007B4D77">
        <w:rPr>
          <w:rFonts w:ascii="Arial" w:eastAsia="Calibri" w:hAnsi="Arial" w:cs="Arial"/>
          <w:lang w:eastAsia="es-ES"/>
        </w:rPr>
        <w:t>sobre el espacio geográfico, integrando equipos de trabajo interdisciplinario en ámbitos públicos y privados.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 xml:space="preserve">Manejar y aplicar </w:t>
      </w:r>
      <w:proofErr w:type="spellStart"/>
      <w:r w:rsidRPr="007B4D77">
        <w:rPr>
          <w:rFonts w:ascii="Arial" w:eastAsia="Calibri" w:hAnsi="Arial" w:cs="Arial"/>
          <w:lang w:eastAsia="es-ES"/>
        </w:rPr>
        <w:t>geotecnologías</w:t>
      </w:r>
      <w:proofErr w:type="spellEnd"/>
      <w:r w:rsidRPr="007B4D77">
        <w:rPr>
          <w:rFonts w:ascii="Arial" w:eastAsia="Calibri" w:hAnsi="Arial" w:cs="Arial"/>
          <w:lang w:eastAsia="es-ES"/>
        </w:rPr>
        <w:t xml:space="preserve"> para la interpretación y producción de cartografía temática analógica y digital.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ind w:left="284" w:hanging="284"/>
        <w:jc w:val="both"/>
        <w:rPr>
          <w:rFonts w:ascii="Arial Narrow" w:eastAsia="Calibri" w:hAnsi="Arial Narrow" w:cs="Arial Narrow"/>
          <w:sz w:val="24"/>
          <w:szCs w:val="24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bCs/>
          <w:sz w:val="24"/>
          <w:szCs w:val="24"/>
          <w:lang w:eastAsia="es-ES"/>
        </w:rPr>
      </w:pPr>
      <w:r w:rsidRPr="007B4D77">
        <w:rPr>
          <w:rFonts w:ascii="Arial Narrow" w:eastAsia="Calibri" w:hAnsi="Arial Narrow" w:cs="Arial Narrow"/>
          <w:sz w:val="24"/>
          <w:szCs w:val="24"/>
          <w:lang w:eastAsia="es-ES"/>
        </w:rPr>
        <w:t>Desarrollar tareas de investigación, planificación, gestión, asesoramiento, producción, transferencia y formación de recursos humanos.</w:t>
      </w:r>
    </w:p>
    <w:p w:rsidR="00451EA5" w:rsidRPr="0094447E" w:rsidRDefault="00451EA5" w:rsidP="00451EA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val="es-ES_tradnl" w:eastAsia="es-ES_tradnl"/>
        </w:rPr>
      </w:pPr>
    </w:p>
    <w:p w:rsidR="00451EA5" w:rsidRDefault="00451EA5" w:rsidP="00451EA5">
      <w:pPr>
        <w:spacing w:after="0" w:line="240" w:lineRule="auto"/>
        <w:jc w:val="both"/>
        <w:rPr>
          <w:rFonts w:ascii="Myriad Pro" w:hAnsi="Myriad Pro"/>
          <w:b/>
        </w:rPr>
      </w:pPr>
    </w:p>
    <w:p w:rsidR="00451EA5" w:rsidRDefault="00451EA5" w:rsidP="00451EA5">
      <w:pPr>
        <w:spacing w:after="0" w:line="240" w:lineRule="auto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Campo Ocupacional</w:t>
      </w:r>
      <w:r w:rsidRPr="00D26A1E">
        <w:rPr>
          <w:rFonts w:ascii="Myriad Pro" w:hAnsi="Myriad Pro"/>
          <w:b/>
        </w:rPr>
        <w:t xml:space="preserve"> </w:t>
      </w:r>
    </w:p>
    <w:p w:rsidR="00451EA5" w:rsidRDefault="00451EA5" w:rsidP="00451EA5">
      <w:pPr>
        <w:spacing w:after="0" w:line="240" w:lineRule="auto"/>
        <w:jc w:val="both"/>
        <w:rPr>
          <w:rFonts w:ascii="Arial" w:eastAsia="Times New Roman" w:hAnsi="Arial" w:cs="Arial"/>
          <w:spacing w:val="-3"/>
          <w:lang w:val="es-ES_tradnl" w:eastAsia="es-ES"/>
        </w:rPr>
      </w:pP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 xml:space="preserve">Al </w:t>
      </w:r>
      <w:r w:rsidRPr="007B4D77">
        <w:rPr>
          <w:rFonts w:ascii="Arial" w:eastAsia="Calibri" w:hAnsi="Arial" w:cs="Arial"/>
          <w:b/>
          <w:lang w:eastAsia="es-ES"/>
        </w:rPr>
        <w:t xml:space="preserve">Técnico Universitario en Sistemas de Información Geográfica </w:t>
      </w:r>
      <w:r w:rsidRPr="007B4D77">
        <w:rPr>
          <w:rFonts w:ascii="Arial" w:eastAsia="Calibri" w:hAnsi="Arial" w:cs="Arial"/>
          <w:lang w:eastAsia="es-ES"/>
        </w:rPr>
        <w:t>se le reconocen alcances para: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 xml:space="preserve">Procesar información espacial a través de los Sistemas de Información Geográfica (SIG) y programas de procesamiento digital de imágenes. 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 xml:space="preserve">Asistir en el terreno y en el gabinete a grupos interdisciplinarios vinculados con las </w:t>
      </w:r>
      <w:proofErr w:type="spellStart"/>
      <w:r w:rsidRPr="007B4D77">
        <w:rPr>
          <w:rFonts w:ascii="Arial" w:eastAsia="Calibri" w:hAnsi="Arial" w:cs="Arial"/>
          <w:lang w:eastAsia="es-ES"/>
        </w:rPr>
        <w:t>Geociencias</w:t>
      </w:r>
      <w:proofErr w:type="spellEnd"/>
      <w:r w:rsidRPr="007B4D77">
        <w:rPr>
          <w:rFonts w:ascii="Arial" w:eastAsia="Calibri" w:hAnsi="Arial" w:cs="Arial"/>
          <w:lang w:eastAsia="es-ES"/>
        </w:rPr>
        <w:t xml:space="preserve"> para efectuar levantamientos cartográficos superficiales por medio de herramientas </w:t>
      </w:r>
      <w:proofErr w:type="spellStart"/>
      <w:r w:rsidRPr="007B4D77">
        <w:rPr>
          <w:rFonts w:ascii="Arial" w:eastAsia="Calibri" w:hAnsi="Arial" w:cs="Arial"/>
          <w:lang w:eastAsia="es-ES"/>
        </w:rPr>
        <w:t>geoinformáticas</w:t>
      </w:r>
      <w:proofErr w:type="spellEnd"/>
      <w:r w:rsidRPr="007B4D77">
        <w:rPr>
          <w:rFonts w:ascii="Arial" w:eastAsia="Calibri" w:hAnsi="Arial" w:cs="Arial"/>
          <w:lang w:eastAsia="es-ES"/>
        </w:rPr>
        <w:t xml:space="preserve"> tales como Sistema Global de Navegación Satelital (GNSS). </w:t>
      </w:r>
    </w:p>
    <w:p w:rsidR="007B4D77" w:rsidRPr="007B4D77" w:rsidRDefault="007B4D77" w:rsidP="007B4D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>Colaborar con equipos multidisciplinarios para generar Bases de Datos Espaciales y Servidores de Mapas a través de Internet (SMI).</w:t>
      </w:r>
    </w:p>
    <w:p w:rsidR="007B4D77" w:rsidRPr="007B4D77" w:rsidRDefault="007B4D77" w:rsidP="007B4D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 xml:space="preserve">Elaborar material cartográfico analógico y digital. </w:t>
      </w:r>
    </w:p>
    <w:p w:rsidR="007B4D77" w:rsidRPr="007B4D77" w:rsidRDefault="007B4D77" w:rsidP="007B4D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es-ES"/>
        </w:rPr>
      </w:pP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B4D77">
        <w:rPr>
          <w:rFonts w:ascii="Arial" w:eastAsia="Calibri" w:hAnsi="Arial" w:cs="Arial"/>
          <w:lang w:eastAsia="es-ES"/>
        </w:rPr>
        <w:t xml:space="preserve">Al </w:t>
      </w:r>
      <w:r w:rsidRPr="007B4D77">
        <w:rPr>
          <w:rFonts w:ascii="Arial" w:eastAsia="Calibri" w:hAnsi="Arial" w:cs="Arial"/>
          <w:b/>
          <w:lang w:eastAsia="es-ES"/>
        </w:rPr>
        <w:t>Licenciado en Geografía</w:t>
      </w:r>
      <w:r w:rsidRPr="007B4D77">
        <w:rPr>
          <w:rFonts w:ascii="Arial" w:eastAsia="Calibri" w:hAnsi="Arial" w:cs="Arial"/>
          <w:lang w:eastAsia="es-ES"/>
        </w:rPr>
        <w:t xml:space="preserve"> se le reconocen alcances para: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:rsidR="007B4D77" w:rsidRPr="007B4D77" w:rsidRDefault="007B4D77" w:rsidP="007B4D77">
      <w:pPr>
        <w:widowControl w:val="0"/>
        <w:suppressAutoHyphens/>
        <w:spacing w:after="0" w:line="240" w:lineRule="auto"/>
        <w:ind w:left="180" w:hanging="180"/>
        <w:jc w:val="both"/>
        <w:rPr>
          <w:rFonts w:ascii="Arial" w:eastAsia="Calibri" w:hAnsi="Arial" w:cs="Arial"/>
          <w:color w:val="000000"/>
          <w:lang w:eastAsia="es-ES"/>
        </w:rPr>
      </w:pPr>
      <w:r w:rsidRPr="007B4D77">
        <w:rPr>
          <w:rFonts w:ascii="Arial" w:eastAsia="Calibri" w:hAnsi="Arial" w:cs="Arial"/>
          <w:color w:val="000000"/>
          <w:lang w:val="es-AR" w:eastAsia="es-ES"/>
        </w:rPr>
        <w:t xml:space="preserve">1. Elaborar teorías, metodologías y técnicas que permitan describir, explicar y comprender la </w:t>
      </w:r>
      <w:r w:rsidRPr="007B4D77">
        <w:rPr>
          <w:rFonts w:ascii="Arial" w:eastAsia="Calibri" w:hAnsi="Arial" w:cs="Arial"/>
          <w:color w:val="000000"/>
          <w:lang w:eastAsia="es-ES"/>
        </w:rPr>
        <w:t>organización del espacio geográfico.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lang w:eastAsia="es-ES"/>
        </w:rPr>
      </w:pPr>
    </w:p>
    <w:p w:rsidR="007B4D77" w:rsidRPr="007B4D77" w:rsidRDefault="007B4D77" w:rsidP="007B4D77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lang w:val="es-AR" w:eastAsia="es-ES"/>
        </w:rPr>
      </w:pPr>
      <w:r w:rsidRPr="007B4D77">
        <w:rPr>
          <w:rFonts w:ascii="Arial" w:eastAsia="Calibri" w:hAnsi="Arial" w:cs="Arial"/>
          <w:color w:val="000000"/>
          <w:lang w:val="es-AR" w:eastAsia="es-ES"/>
        </w:rPr>
        <w:t>2. Diseñar, coordinar, implementar y evaluar programas y proyectos de investigación básica y aplicada en temáticas propias del espacio geográfico.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lang w:eastAsia="es-ES"/>
        </w:rPr>
      </w:pPr>
    </w:p>
    <w:p w:rsidR="007B4D77" w:rsidRPr="007B4D77" w:rsidRDefault="007B4D77" w:rsidP="007B4D7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val="es-AR" w:eastAsia="es-ES"/>
        </w:rPr>
      </w:pPr>
      <w:r w:rsidRPr="007B4D77">
        <w:rPr>
          <w:rFonts w:ascii="Arial" w:eastAsia="Calibri" w:hAnsi="Arial" w:cs="Arial"/>
          <w:color w:val="000000"/>
          <w:lang w:val="es-AR" w:eastAsia="es-ES"/>
        </w:rPr>
        <w:t>Participar en equipos interdisciplinarios de investigación, que desarrollen proyectos en problemáticas ambientales y territoriales.</w:t>
      </w:r>
    </w:p>
    <w:p w:rsidR="007B4D77" w:rsidRPr="007B4D77" w:rsidRDefault="007B4D77" w:rsidP="007B4D77">
      <w:pPr>
        <w:widowControl w:val="0"/>
        <w:suppressAutoHyphens/>
        <w:spacing w:after="0" w:line="240" w:lineRule="auto"/>
        <w:ind w:left="360"/>
        <w:jc w:val="both"/>
        <w:rPr>
          <w:rFonts w:ascii="Arial" w:eastAsia="Calibri" w:hAnsi="Arial" w:cs="Arial"/>
          <w:color w:val="000000"/>
          <w:lang w:val="es-AR" w:eastAsia="es-ES"/>
        </w:rPr>
      </w:pPr>
    </w:p>
    <w:p w:rsidR="007B4D77" w:rsidRPr="007B4D77" w:rsidRDefault="007B4D77" w:rsidP="007B4D77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hd w:val="clear" w:color="auto" w:fill="FFFFFF"/>
          <w:lang w:val="es-AR" w:eastAsia="es-ES"/>
        </w:rPr>
      </w:pPr>
      <w:r w:rsidRPr="007B4D77">
        <w:rPr>
          <w:rFonts w:ascii="Arial" w:eastAsia="Calibri" w:hAnsi="Arial" w:cs="Arial"/>
          <w:color w:val="000000"/>
          <w:shd w:val="clear" w:color="auto" w:fill="FFFFFF"/>
          <w:lang w:val="es-AR" w:eastAsia="es-ES"/>
        </w:rPr>
        <w:t xml:space="preserve">4. Formar recursos humanos en temáticas referidas al espacio geográfico. </w:t>
      </w:r>
    </w:p>
    <w:p w:rsidR="007B4D77" w:rsidRPr="007B4D77" w:rsidRDefault="007B4D77" w:rsidP="007B4D77">
      <w:pPr>
        <w:widowControl w:val="0"/>
        <w:suppressAutoHyphens/>
        <w:spacing w:before="100" w:after="100" w:line="240" w:lineRule="auto"/>
        <w:ind w:left="284" w:hanging="284"/>
        <w:jc w:val="both"/>
        <w:rPr>
          <w:rFonts w:ascii="Arial" w:eastAsia="Calibri" w:hAnsi="Arial" w:cs="Arial"/>
          <w:color w:val="000000"/>
          <w:lang w:val="es-AR" w:eastAsia="es-ES"/>
        </w:rPr>
      </w:pPr>
      <w:r w:rsidRPr="007B4D77">
        <w:rPr>
          <w:rFonts w:ascii="Arial" w:eastAsia="Calibri" w:hAnsi="Arial" w:cs="Arial"/>
          <w:color w:val="000000"/>
          <w:shd w:val="clear" w:color="auto" w:fill="FFFFFF"/>
          <w:lang w:val="es-AR" w:eastAsia="es-ES"/>
        </w:rPr>
        <w:t xml:space="preserve">5. </w:t>
      </w:r>
      <w:r w:rsidRPr="007B4D77">
        <w:rPr>
          <w:rFonts w:ascii="Arial" w:eastAsia="Calibri" w:hAnsi="Arial" w:cs="Arial"/>
          <w:color w:val="000000"/>
          <w:lang w:val="es-AR" w:eastAsia="es-ES"/>
        </w:rPr>
        <w:t>Participar en la formulación y dirección de proyectos de desarrollo y transferencia destinados a resolver desequilibrios territoriales.</w:t>
      </w:r>
    </w:p>
    <w:p w:rsidR="00451EA5" w:rsidRDefault="00451EA5" w:rsidP="00451EA5">
      <w:pPr>
        <w:spacing w:after="0" w:line="240" w:lineRule="auto"/>
        <w:jc w:val="both"/>
        <w:rPr>
          <w:rFonts w:ascii="Myriad Pro" w:hAnsi="Myriad Pro"/>
          <w:b/>
        </w:rPr>
      </w:pPr>
    </w:p>
    <w:p w:rsidR="00451EA5" w:rsidRDefault="00451EA5" w:rsidP="00451EA5">
      <w:pPr>
        <w:spacing w:after="0" w:line="240" w:lineRule="auto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Contacto:</w:t>
      </w:r>
    </w:p>
    <w:p w:rsidR="00451EA5" w:rsidRDefault="00451EA5" w:rsidP="00451EA5">
      <w:pPr>
        <w:spacing w:after="0" w:line="240" w:lineRule="auto"/>
        <w:jc w:val="both"/>
        <w:rPr>
          <w:rFonts w:ascii="Myriad Pro" w:hAnsi="Myriad Pro"/>
        </w:rPr>
      </w:pPr>
    </w:p>
    <w:p w:rsidR="00451EA5" w:rsidRPr="00451EA5" w:rsidRDefault="00451EA5" w:rsidP="00451EA5">
      <w:pPr>
        <w:spacing w:after="0" w:line="240" w:lineRule="auto"/>
        <w:jc w:val="both"/>
        <w:rPr>
          <w:rFonts w:ascii="Myriad Pro" w:hAnsi="Myriad Pro"/>
        </w:rPr>
      </w:pPr>
      <w:r w:rsidRPr="00451EA5">
        <w:rPr>
          <w:rFonts w:ascii="Myriad Pro" w:hAnsi="Myriad Pro"/>
        </w:rPr>
        <w:t xml:space="preserve">geo@ffha.unsj.edu.ar </w:t>
      </w:r>
    </w:p>
    <w:p w:rsidR="00451EA5" w:rsidRDefault="00451EA5" w:rsidP="00451EA5">
      <w:pPr>
        <w:spacing w:after="0" w:line="240" w:lineRule="auto"/>
        <w:jc w:val="both"/>
        <w:rPr>
          <w:rFonts w:ascii="Myriad Pro" w:hAnsi="Myriad Pro"/>
          <w:b/>
        </w:rPr>
      </w:pPr>
    </w:p>
    <w:p w:rsidR="00AE5B9F" w:rsidRDefault="00AE5B9F" w:rsidP="00AE5B9F">
      <w:pPr>
        <w:spacing w:after="0" w:line="240" w:lineRule="auto"/>
        <w:jc w:val="both"/>
        <w:rPr>
          <w:rFonts w:ascii="Mongolian Baiti" w:hAnsi="Mongolian Baiti" w:cs="Mongolian Baiti"/>
          <w:sz w:val="28"/>
          <w:szCs w:val="28"/>
        </w:rPr>
      </w:pPr>
    </w:p>
    <w:p w:rsidR="00AE5B9F" w:rsidRDefault="00AE5B9F" w:rsidP="00AE5B9F">
      <w:pPr>
        <w:spacing w:after="0" w:line="240" w:lineRule="auto"/>
        <w:jc w:val="both"/>
        <w:rPr>
          <w:rFonts w:ascii="Mongolian Baiti" w:hAnsi="Mongolian Baiti" w:cs="Mongolian Baiti"/>
          <w:sz w:val="28"/>
          <w:szCs w:val="28"/>
        </w:rPr>
      </w:pPr>
    </w:p>
    <w:p w:rsidR="00AE5B9F" w:rsidRDefault="00AE5B9F" w:rsidP="00AE5B9F">
      <w:pPr>
        <w:spacing w:after="0" w:line="240" w:lineRule="auto"/>
        <w:jc w:val="both"/>
        <w:rPr>
          <w:rFonts w:ascii="Mongolian Baiti" w:hAnsi="Mongolian Baiti" w:cs="Mongolian Baiti"/>
          <w:sz w:val="28"/>
          <w:szCs w:val="28"/>
        </w:rPr>
      </w:pPr>
    </w:p>
    <w:p w:rsidR="00AE5B9F" w:rsidRDefault="00AE5B9F" w:rsidP="00AE5B9F">
      <w:pPr>
        <w:spacing w:after="0" w:line="240" w:lineRule="auto"/>
        <w:jc w:val="both"/>
        <w:rPr>
          <w:rFonts w:ascii="Mongolian Baiti" w:hAnsi="Mongolian Baiti" w:cs="Mongolian Baiti"/>
          <w:sz w:val="28"/>
          <w:szCs w:val="28"/>
        </w:rPr>
      </w:pPr>
    </w:p>
    <w:p w:rsidR="00AE5B9F" w:rsidRDefault="00AE5B9F" w:rsidP="00AE5B9F">
      <w:pPr>
        <w:spacing w:after="0" w:line="240" w:lineRule="auto"/>
        <w:jc w:val="both"/>
        <w:rPr>
          <w:rFonts w:ascii="Mongolian Baiti" w:hAnsi="Mongolian Baiti" w:cs="Mongolian Baiti"/>
          <w:sz w:val="28"/>
          <w:szCs w:val="28"/>
        </w:rPr>
      </w:pPr>
    </w:p>
    <w:p w:rsidR="00AE5B9F" w:rsidRDefault="00AE5B9F" w:rsidP="00AE5B9F">
      <w:pPr>
        <w:spacing w:after="0" w:line="240" w:lineRule="auto"/>
        <w:jc w:val="both"/>
        <w:rPr>
          <w:rFonts w:ascii="Mongolian Baiti" w:hAnsi="Mongolian Baiti" w:cs="Mongolian Baiti"/>
          <w:sz w:val="28"/>
          <w:szCs w:val="28"/>
        </w:rPr>
      </w:pPr>
    </w:p>
    <w:p w:rsidR="00AE5B9F" w:rsidRDefault="00AE5B9F" w:rsidP="00AE5B9F">
      <w:pPr>
        <w:spacing w:after="0" w:line="240" w:lineRule="auto"/>
        <w:jc w:val="both"/>
        <w:rPr>
          <w:rFonts w:ascii="Mongolian Baiti" w:hAnsi="Mongolian Baiti" w:cs="Mongolian Baiti"/>
          <w:sz w:val="28"/>
          <w:szCs w:val="28"/>
        </w:rPr>
      </w:pPr>
    </w:p>
    <w:p w:rsidR="00AE5B9F" w:rsidRDefault="00AE5B9F" w:rsidP="00AE5B9F">
      <w:pPr>
        <w:spacing w:after="0" w:line="240" w:lineRule="auto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lastRenderedPageBreak/>
        <w:t>Plan de estudios</w:t>
      </w:r>
      <w:r w:rsidRPr="00D26A1E">
        <w:rPr>
          <w:rFonts w:ascii="Myriad Pro" w:hAnsi="Myriad Pro"/>
          <w:b/>
        </w:rPr>
        <w:t xml:space="preserve"> </w:t>
      </w:r>
    </w:p>
    <w:tbl>
      <w:tblPr>
        <w:tblW w:w="8361" w:type="dxa"/>
        <w:jc w:val="center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30"/>
        <w:gridCol w:w="720"/>
        <w:gridCol w:w="48"/>
        <w:gridCol w:w="4670"/>
        <w:gridCol w:w="1643"/>
      </w:tblGrid>
      <w:tr w:rsidR="00AE5B9F" w:rsidRPr="00AE0C2B" w:rsidTr="00910F1E">
        <w:trPr>
          <w:trHeight w:val="285"/>
          <w:jc w:val="center"/>
        </w:trPr>
        <w:tc>
          <w:tcPr>
            <w:tcW w:w="1250" w:type="dxa"/>
            <w:shd w:val="clear" w:color="auto" w:fill="auto"/>
            <w:noWrap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Año 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643" w:type="dxa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sz w:val="20"/>
                <w:szCs w:val="20"/>
              </w:rPr>
              <w:t>Despliegue</w:t>
            </w:r>
          </w:p>
        </w:tc>
      </w:tr>
      <w:tr w:rsidR="00AE5B9F" w:rsidRPr="00AE0C2B" w:rsidTr="00910F1E">
        <w:trPr>
          <w:trHeight w:val="285"/>
          <w:jc w:val="center"/>
        </w:trPr>
        <w:tc>
          <w:tcPr>
            <w:tcW w:w="1250" w:type="dxa"/>
            <w:vMerge w:val="restart"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sz w:val="20"/>
                <w:szCs w:val="20"/>
              </w:rPr>
              <w:t>1° Año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Introducción a la Geografía</w:t>
            </w:r>
          </w:p>
        </w:tc>
        <w:tc>
          <w:tcPr>
            <w:tcW w:w="1643" w:type="dxa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Anual</w:t>
            </w:r>
          </w:p>
        </w:tc>
      </w:tr>
      <w:tr w:rsidR="00AE5B9F" w:rsidRPr="00AE0C2B" w:rsidTr="00910F1E">
        <w:trPr>
          <w:trHeight w:val="27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Geografía Física I: Climatología y Geomorfología</w:t>
            </w:r>
          </w:p>
        </w:tc>
        <w:tc>
          <w:tcPr>
            <w:tcW w:w="1643" w:type="dxa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Anual</w:t>
            </w:r>
          </w:p>
        </w:tc>
      </w:tr>
      <w:tr w:rsidR="00AE5B9F" w:rsidRPr="00AE0C2B" w:rsidTr="00910F1E">
        <w:trPr>
          <w:trHeight w:val="27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Principios de Geodesia</w:t>
            </w:r>
          </w:p>
        </w:tc>
        <w:tc>
          <w:tcPr>
            <w:tcW w:w="1643" w:type="dxa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 w:rsidR="00964802"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30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Matemática Aplicada a la Geografía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7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5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 xml:space="preserve">Cartografía 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315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6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 xml:space="preserve">Informática para Geógrafos 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  <w:bookmarkStart w:id="0" w:name="_GoBack"/>
            <w:bookmarkEnd w:id="0"/>
          </w:p>
        </w:tc>
      </w:tr>
      <w:tr w:rsidR="00AE5B9F" w:rsidRPr="00AE0C2B" w:rsidTr="00910F1E">
        <w:trPr>
          <w:trHeight w:val="315"/>
          <w:jc w:val="center"/>
        </w:trPr>
        <w:tc>
          <w:tcPr>
            <w:tcW w:w="1250" w:type="dxa"/>
            <w:vMerge w:val="restart"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sz w:val="20"/>
                <w:szCs w:val="20"/>
              </w:rPr>
              <w:t>2° Año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7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Geografía Urbana y Rural</w:t>
            </w:r>
          </w:p>
        </w:tc>
        <w:tc>
          <w:tcPr>
            <w:tcW w:w="1643" w:type="dxa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Anual</w:t>
            </w:r>
          </w:p>
        </w:tc>
      </w:tr>
      <w:tr w:rsidR="00AE5B9F" w:rsidRPr="00AE0C2B" w:rsidTr="00910F1E">
        <w:trPr>
          <w:trHeight w:val="315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8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Geografía Física II: Biogeografía e Hidrografía</w:t>
            </w:r>
          </w:p>
        </w:tc>
        <w:tc>
          <w:tcPr>
            <w:tcW w:w="1643" w:type="dxa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Anual</w:t>
            </w:r>
          </w:p>
        </w:tc>
      </w:tr>
      <w:tr w:rsidR="00AE5B9F" w:rsidRPr="00AE0C2B" w:rsidTr="00910F1E">
        <w:trPr>
          <w:trHeight w:val="30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9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 xml:space="preserve">Estadística Aplicada a la Geografía I 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30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10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Geografía de la Población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345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11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Sistemas de Información Geográfica I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85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12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Estadística Aplicada a la Geografía II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4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13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Geografía Económica y Política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7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14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T</w:t>
            </w: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eledetección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315"/>
          <w:jc w:val="center"/>
        </w:trPr>
        <w:tc>
          <w:tcPr>
            <w:tcW w:w="1250" w:type="dxa"/>
            <w:vMerge w:val="restart"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sz w:val="20"/>
                <w:szCs w:val="20"/>
              </w:rPr>
              <w:t>3° Año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15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Geografía Argentina</w:t>
            </w:r>
          </w:p>
        </w:tc>
        <w:tc>
          <w:tcPr>
            <w:tcW w:w="1643" w:type="dxa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Anual</w:t>
            </w:r>
          </w:p>
        </w:tc>
      </w:tr>
      <w:tr w:rsidR="00AE5B9F" w:rsidRPr="00AE0C2B" w:rsidTr="00910F1E">
        <w:trPr>
          <w:trHeight w:val="27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16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Sistemas de Información Geográfica II</w:t>
            </w:r>
          </w:p>
        </w:tc>
        <w:tc>
          <w:tcPr>
            <w:tcW w:w="1643" w:type="dxa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Anual</w:t>
            </w:r>
          </w:p>
        </w:tc>
      </w:tr>
      <w:tr w:rsidR="00AE5B9F" w:rsidRPr="00AE0C2B" w:rsidTr="00910F1E">
        <w:trPr>
          <w:trHeight w:val="30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17</w:t>
            </w:r>
          </w:p>
        </w:tc>
        <w:tc>
          <w:tcPr>
            <w:tcW w:w="4670" w:type="dxa"/>
            <w:shd w:val="clear" w:color="auto" w:fill="FFCC99"/>
            <w:vAlign w:val="center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Análisis Geográfico Regional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315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18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 xml:space="preserve">Geografía Ambiental 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315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19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Metodología de la Investigación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70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20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Geografía de San Juan</w:t>
            </w:r>
          </w:p>
        </w:tc>
        <w:tc>
          <w:tcPr>
            <w:tcW w:w="1643" w:type="dxa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85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21</w:t>
            </w:r>
          </w:p>
        </w:tc>
        <w:tc>
          <w:tcPr>
            <w:tcW w:w="4670" w:type="dxa"/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Inglés I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85"/>
          <w:jc w:val="center"/>
        </w:trPr>
        <w:tc>
          <w:tcPr>
            <w:tcW w:w="1250" w:type="dxa"/>
            <w:vMerge/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22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 xml:space="preserve">Optativa 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85"/>
          <w:jc w:val="center"/>
        </w:trPr>
        <w:tc>
          <w:tcPr>
            <w:tcW w:w="125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PRÁCTICA PROFESIONAL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10F1E">
        <w:trPr>
          <w:trHeight w:val="285"/>
          <w:jc w:val="center"/>
        </w:trPr>
        <w:tc>
          <w:tcPr>
            <w:tcW w:w="836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TÉCNICO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/</w:t>
            </w:r>
            <w:r w:rsidRPr="006D43E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 UNIVERSITARIO/A</w:t>
            </w:r>
            <w:r w:rsidRPr="00AE0C2B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EN SISTEMAS DE INFORMACIÓN GEOGRÁFICA 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sz w:val="20"/>
                <w:szCs w:val="20"/>
              </w:rPr>
              <w:t>4° Año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24</w:t>
            </w:r>
          </w:p>
        </w:tc>
        <w:tc>
          <w:tcPr>
            <w:tcW w:w="47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Ordenamiento Territorial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25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Inglés II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26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Epistemología de la Geografía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27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Historia Social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28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Análisis Espacial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29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 xml:space="preserve">Antropología Cultural 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 w:rsidR="00964802"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30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Formulación y Evaluación de Proyectos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31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Optativa I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2°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sz w:val="20"/>
                <w:szCs w:val="20"/>
              </w:rPr>
              <w:t>5° Año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32</w:t>
            </w:r>
          </w:p>
        </w:tc>
        <w:tc>
          <w:tcPr>
            <w:tcW w:w="47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Optativa II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964802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1°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Semestre</w:t>
            </w:r>
          </w:p>
        </w:tc>
      </w:tr>
      <w:tr w:rsidR="00AE5B9F" w:rsidRPr="00AE0C2B" w:rsidTr="00964802">
        <w:trPr>
          <w:trHeight w:val="33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AE5B9F" w:rsidRPr="00AE0C2B" w:rsidRDefault="00AE5B9F" w:rsidP="00910F1E">
            <w:pPr>
              <w:widowControl w:val="0"/>
              <w:suppressAutoHyphens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TESIS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E0C2B">
              <w:rPr>
                <w:rFonts w:ascii="Arial Narrow" w:eastAsia="Calibri" w:hAnsi="Arial Narrow" w:cs="Arial"/>
                <w:sz w:val="20"/>
                <w:szCs w:val="20"/>
              </w:rPr>
              <w:t>Anual</w:t>
            </w:r>
          </w:p>
        </w:tc>
      </w:tr>
      <w:tr w:rsidR="00AE5B9F" w:rsidRPr="00AE0C2B" w:rsidTr="00910F1E">
        <w:trPr>
          <w:trHeight w:val="285"/>
          <w:jc w:val="center"/>
        </w:trPr>
        <w:tc>
          <w:tcPr>
            <w:tcW w:w="83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5B9F" w:rsidRPr="00AE0C2B" w:rsidRDefault="00AE5B9F" w:rsidP="00910F1E">
            <w:pPr>
              <w:widowControl w:val="0"/>
              <w:suppressAutoHyphens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6D43E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LICENCIADO/A</w:t>
            </w:r>
            <w:r w:rsidRPr="00AE0C2B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EN GEOGRAFÍA </w:t>
            </w:r>
          </w:p>
        </w:tc>
      </w:tr>
    </w:tbl>
    <w:p w:rsidR="00451EA5" w:rsidRDefault="00451EA5" w:rsidP="00D26A1E">
      <w:pPr>
        <w:jc w:val="both"/>
        <w:rPr>
          <w:rFonts w:ascii="Myriad Pro" w:hAnsi="Myriad Pro"/>
          <w:b/>
        </w:rPr>
      </w:pPr>
    </w:p>
    <w:p w:rsidR="00451EA5" w:rsidRDefault="00451EA5" w:rsidP="00D26A1E">
      <w:pPr>
        <w:jc w:val="both"/>
        <w:rPr>
          <w:rFonts w:ascii="Myriad Pro" w:hAnsi="Myriad Pro"/>
          <w:b/>
        </w:rPr>
      </w:pPr>
    </w:p>
    <w:sectPr w:rsidR="00451EA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4A" w:rsidRDefault="007F694A" w:rsidP="00D26A1E">
      <w:pPr>
        <w:spacing w:after="0" w:line="240" w:lineRule="auto"/>
      </w:pPr>
      <w:r>
        <w:separator/>
      </w:r>
    </w:p>
  </w:endnote>
  <w:endnote w:type="continuationSeparator" w:id="0">
    <w:p w:rsidR="007F694A" w:rsidRDefault="007F694A" w:rsidP="00D2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4A" w:rsidRDefault="007F694A" w:rsidP="00D26A1E">
      <w:pPr>
        <w:spacing w:after="0" w:line="240" w:lineRule="auto"/>
      </w:pPr>
      <w:r>
        <w:separator/>
      </w:r>
    </w:p>
  </w:footnote>
  <w:footnote w:type="continuationSeparator" w:id="0">
    <w:p w:rsidR="007F694A" w:rsidRDefault="007F694A" w:rsidP="00D2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1E" w:rsidRDefault="00D26A1E">
    <w:pPr>
      <w:pStyle w:val="Encabezado"/>
    </w:pPr>
    <w:r>
      <w:rPr>
        <w:noProof/>
        <w:lang w:eastAsia="es-ES"/>
      </w:rPr>
      <w:drawing>
        <wp:inline distT="0" distB="0" distL="0" distR="0" wp14:anchorId="1A1C10CF" wp14:editId="41BDA4A0">
          <wp:extent cx="5400040" cy="962730"/>
          <wp:effectExtent l="0" t="0" r="0" b="8890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CE60E1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FB2831"/>
    <w:multiLevelType w:val="hybridMultilevel"/>
    <w:tmpl w:val="35BA70C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B4E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B68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5D4237"/>
    <w:multiLevelType w:val="hybridMultilevel"/>
    <w:tmpl w:val="632612B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">
    <w:nsid w:val="3DA805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AA66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17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180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0278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FA336C"/>
    <w:multiLevelType w:val="hybridMultilevel"/>
    <w:tmpl w:val="F222B650"/>
    <w:lvl w:ilvl="0" w:tplc="46D23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B4E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5D65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FB5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64"/>
    <w:rsid w:val="0005322F"/>
    <w:rsid w:val="000B4C54"/>
    <w:rsid w:val="000C3F64"/>
    <w:rsid w:val="000E09DC"/>
    <w:rsid w:val="000F763F"/>
    <w:rsid w:val="002E7B9E"/>
    <w:rsid w:val="00364630"/>
    <w:rsid w:val="003B463F"/>
    <w:rsid w:val="00431BDA"/>
    <w:rsid w:val="00451EA5"/>
    <w:rsid w:val="00477192"/>
    <w:rsid w:val="004D3AB8"/>
    <w:rsid w:val="00521DB5"/>
    <w:rsid w:val="005806B2"/>
    <w:rsid w:val="00597D98"/>
    <w:rsid w:val="00606F52"/>
    <w:rsid w:val="007B4D77"/>
    <w:rsid w:val="007E2500"/>
    <w:rsid w:val="007F694A"/>
    <w:rsid w:val="00802C71"/>
    <w:rsid w:val="0094447E"/>
    <w:rsid w:val="00964802"/>
    <w:rsid w:val="009D55B8"/>
    <w:rsid w:val="00AB7AF7"/>
    <w:rsid w:val="00AE5B9F"/>
    <w:rsid w:val="00D24550"/>
    <w:rsid w:val="00D26A1E"/>
    <w:rsid w:val="00D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A1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A1E"/>
  </w:style>
  <w:style w:type="paragraph" w:styleId="Piedepgina">
    <w:name w:val="footer"/>
    <w:basedOn w:val="Normal"/>
    <w:link w:val="PiedepginaCar"/>
    <w:uiPriority w:val="99"/>
    <w:unhideWhenUsed/>
    <w:rsid w:val="00D2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A1E"/>
  </w:style>
  <w:style w:type="paragraph" w:styleId="Textodeglobo">
    <w:name w:val="Balloon Text"/>
    <w:basedOn w:val="Normal"/>
    <w:link w:val="TextodegloboCar"/>
    <w:uiPriority w:val="99"/>
    <w:semiHidden/>
    <w:unhideWhenUsed/>
    <w:rsid w:val="00D2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A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A1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A1E"/>
  </w:style>
  <w:style w:type="paragraph" w:styleId="Piedepgina">
    <w:name w:val="footer"/>
    <w:basedOn w:val="Normal"/>
    <w:link w:val="PiedepginaCar"/>
    <w:uiPriority w:val="99"/>
    <w:unhideWhenUsed/>
    <w:rsid w:val="00D2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A1E"/>
  </w:style>
  <w:style w:type="paragraph" w:styleId="Textodeglobo">
    <w:name w:val="Balloon Text"/>
    <w:basedOn w:val="Normal"/>
    <w:link w:val="TextodegloboCar"/>
    <w:uiPriority w:val="99"/>
    <w:semiHidden/>
    <w:unhideWhenUsed/>
    <w:rsid w:val="00D2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A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GEOGRAFIA</cp:lastModifiedBy>
  <cp:revision>11</cp:revision>
  <dcterms:created xsi:type="dcterms:W3CDTF">2021-08-25T12:55:00Z</dcterms:created>
  <dcterms:modified xsi:type="dcterms:W3CDTF">2022-08-22T21:29:00Z</dcterms:modified>
</cp:coreProperties>
</file>