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F51" w:rsidRPr="000C2304" w:rsidRDefault="00A93F51" w:rsidP="00A93F5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s-AR"/>
        </w:rPr>
      </w:pPr>
      <w:r w:rsidRPr="000C2304">
        <w:rPr>
          <w:rFonts w:ascii="Times New Roman" w:hAnsi="Times New Roman" w:cs="Times New Roman"/>
          <w:b/>
          <w:sz w:val="20"/>
          <w:szCs w:val="20"/>
          <w:lang w:val="es-AR"/>
        </w:rPr>
        <w:t>ANALISIS D</w:t>
      </w:r>
      <w:r>
        <w:rPr>
          <w:rFonts w:ascii="Times New Roman" w:hAnsi="Times New Roman" w:cs="Times New Roman"/>
          <w:b/>
          <w:sz w:val="20"/>
          <w:szCs w:val="20"/>
          <w:lang w:val="es-AR"/>
        </w:rPr>
        <w:t>IACRONICO DEPAR</w:t>
      </w:r>
      <w:r w:rsidRPr="000C2304">
        <w:rPr>
          <w:rFonts w:ascii="Times New Roman" w:hAnsi="Times New Roman" w:cs="Times New Roman"/>
          <w:b/>
          <w:sz w:val="20"/>
          <w:szCs w:val="20"/>
          <w:lang w:val="es-AR"/>
        </w:rPr>
        <w:t>TAMENTO C</w:t>
      </w:r>
      <w:r>
        <w:rPr>
          <w:rFonts w:ascii="Times New Roman" w:hAnsi="Times New Roman" w:cs="Times New Roman"/>
          <w:b/>
          <w:sz w:val="20"/>
          <w:szCs w:val="20"/>
          <w:lang w:val="es-AR"/>
        </w:rPr>
        <w:t>HIMBAS</w:t>
      </w:r>
      <w:r w:rsidRPr="000C2304">
        <w:rPr>
          <w:rFonts w:ascii="Times New Roman" w:hAnsi="Times New Roman" w:cs="Times New Roman"/>
          <w:b/>
          <w:sz w:val="20"/>
          <w:szCs w:val="20"/>
          <w:lang w:val="es-AR"/>
        </w:rPr>
        <w:t>, PROVINCIA DE SAN JUAN</w:t>
      </w:r>
    </w:p>
    <w:p w:rsidR="00A93F51" w:rsidRPr="000C2304" w:rsidRDefault="00A93F51" w:rsidP="00A93F51">
      <w:pPr>
        <w:pStyle w:val="Encabezado"/>
        <w:jc w:val="center"/>
        <w:rPr>
          <w:rFonts w:ascii="Times New Roman" w:hAnsi="Times New Roman" w:cs="Times New Roman"/>
          <w:sz w:val="20"/>
          <w:szCs w:val="20"/>
        </w:rPr>
      </w:pPr>
      <w:r w:rsidRPr="000C2304">
        <w:rPr>
          <w:rFonts w:ascii="Times New Roman" w:hAnsi="Times New Roman" w:cs="Times New Roman"/>
          <w:sz w:val="20"/>
          <w:szCs w:val="20"/>
        </w:rPr>
        <w:t>GEOCIENCIA Y AMBIENTE – Estudios de la tierra, el agua y la atmósfera</w:t>
      </w:r>
    </w:p>
    <w:p w:rsidR="00A93F51" w:rsidRPr="000C2304" w:rsidRDefault="00A93F51" w:rsidP="00A93F51">
      <w:pPr>
        <w:pStyle w:val="Encabezado"/>
        <w:jc w:val="both"/>
        <w:rPr>
          <w:rFonts w:ascii="Times New Roman" w:hAnsi="Times New Roman" w:cs="Times New Roman"/>
          <w:sz w:val="20"/>
          <w:szCs w:val="20"/>
        </w:rPr>
      </w:pPr>
    </w:p>
    <w:p w:rsidR="00A93F51" w:rsidRPr="000C2304" w:rsidRDefault="00A93F51" w:rsidP="00A93F51">
      <w:pPr>
        <w:pStyle w:val="Encabezad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Emilia </w:t>
      </w:r>
      <w:proofErr w:type="spellStart"/>
      <w:r>
        <w:rPr>
          <w:rFonts w:ascii="Times New Roman" w:hAnsi="Times New Roman" w:cs="Times New Roman"/>
          <w:sz w:val="20"/>
          <w:szCs w:val="20"/>
        </w:rPr>
        <w:t>DeolindaGONZAL</w:t>
      </w:r>
      <w:r w:rsidRPr="000C2304">
        <w:rPr>
          <w:rFonts w:ascii="Times New Roman" w:hAnsi="Times New Roman" w:cs="Times New Roman"/>
          <w:sz w:val="20"/>
          <w:szCs w:val="20"/>
        </w:rPr>
        <w:t>EZ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ALE</w:t>
      </w:r>
    </w:p>
    <w:p w:rsidR="00A93F51" w:rsidRPr="000C2304" w:rsidRDefault="00A93F51" w:rsidP="00A93F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C2304">
        <w:rPr>
          <w:rFonts w:ascii="Times New Roman" w:hAnsi="Times New Roman" w:cs="Times New Roman"/>
          <w:sz w:val="20"/>
          <w:szCs w:val="20"/>
        </w:rPr>
        <w:t>Instituto de Geografía Aplicada (FFHA-UNSJ)</w:t>
      </w:r>
    </w:p>
    <w:p w:rsidR="00A93F51" w:rsidRPr="000C2304" w:rsidRDefault="00A93F51" w:rsidP="00A93F5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2304">
        <w:rPr>
          <w:rFonts w:ascii="Times New Roman" w:hAnsi="Times New Roman" w:cs="Times New Roman"/>
          <w:b/>
          <w:sz w:val="20"/>
          <w:szCs w:val="20"/>
        </w:rPr>
        <w:t>RESUMEN</w:t>
      </w:r>
    </w:p>
    <w:p w:rsidR="00A93F51" w:rsidRDefault="00A93F51" w:rsidP="00A93F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3F51" w:rsidRPr="00923757" w:rsidRDefault="00A93F51" w:rsidP="00A93F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125C">
        <w:rPr>
          <w:rFonts w:ascii="Times New Roman" w:hAnsi="Times New Roman" w:cs="Times New Roman"/>
          <w:sz w:val="20"/>
          <w:szCs w:val="20"/>
        </w:rPr>
        <w:t>El presente trabajo se enmarca en el Programa “Cuencas Hidrográficas”, que se ejecuta en el Instituto de Geografía Aplicada (IGA) en ámbito de la Facultad de Filosofía, Humanidades y Artes [UNSJ]. El área de</w:t>
      </w:r>
      <w:r w:rsidRPr="00923757">
        <w:rPr>
          <w:rFonts w:ascii="Times New Roman" w:hAnsi="Times New Roman" w:cs="Times New Roman"/>
          <w:sz w:val="20"/>
          <w:szCs w:val="20"/>
        </w:rPr>
        <w:t xml:space="preserve"> estudio corresponde al departamento Chimbas que se localiza al norte de la Ciudad Capital de San Juan. Tiene una superficie  de 62 km</w:t>
      </w:r>
      <w:r w:rsidRPr="0092375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923757">
        <w:rPr>
          <w:rFonts w:ascii="Times New Roman" w:hAnsi="Times New Roman" w:cs="Times New Roman"/>
          <w:sz w:val="20"/>
          <w:szCs w:val="20"/>
        </w:rPr>
        <w:t xml:space="preserve"> y está emplazado en el Valle del </w:t>
      </w:r>
      <w:proofErr w:type="spellStart"/>
      <w:r w:rsidRPr="00923757">
        <w:rPr>
          <w:rFonts w:ascii="Times New Roman" w:hAnsi="Times New Roman" w:cs="Times New Roman"/>
          <w:sz w:val="20"/>
          <w:szCs w:val="20"/>
        </w:rPr>
        <w:t>Tulum</w:t>
      </w:r>
      <w:proofErr w:type="spellEnd"/>
      <w:r w:rsidRPr="00923757">
        <w:rPr>
          <w:rFonts w:ascii="Times New Roman" w:hAnsi="Times New Roman" w:cs="Times New Roman"/>
          <w:sz w:val="20"/>
          <w:szCs w:val="20"/>
        </w:rPr>
        <w:t>, sobre la margen derecha del río San Juan, que define sus límites N y NE, separándolo de Albardón hacia el Norte y de San Martin al Este; en tanto que calle Benavidez lo separa al Sur de Santa Lucia, Capital y Rivadavia, y al Oeste, Rivadavia.</w:t>
      </w:r>
    </w:p>
    <w:p w:rsidR="00A93F51" w:rsidRPr="00923757" w:rsidRDefault="00A93F51" w:rsidP="00A93F51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</w:p>
    <w:p w:rsidR="00A93F51" w:rsidRDefault="00A93F51" w:rsidP="00A93F51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  <w:r w:rsidRPr="00923757">
        <w:rPr>
          <w:rFonts w:ascii="Times New Roman" w:hAnsi="Times New Roman" w:cs="Times New Roman"/>
          <w:sz w:val="20"/>
          <w:szCs w:val="20"/>
        </w:rPr>
        <w:t>Por su significativo avance en las políticas de ocupación territorial, se</w:t>
      </w:r>
      <w:r>
        <w:rPr>
          <w:rFonts w:ascii="Times New Roman" w:hAnsi="Times New Roman" w:cs="Times New Roman"/>
          <w:sz w:val="20"/>
          <w:szCs w:val="20"/>
        </w:rPr>
        <w:t xml:space="preserve"> consideró oportuno</w:t>
      </w:r>
      <w:r w:rsidRPr="00923757">
        <w:rPr>
          <w:rFonts w:ascii="Times New Roman" w:hAnsi="Times New Roman" w:cs="Times New Roman"/>
          <w:sz w:val="20"/>
          <w:szCs w:val="20"/>
        </w:rPr>
        <w:t xml:space="preserve"> analizar las zonas de ocupación del hombre, en especial la instalación de áreas residenciales en zonas cercanas a los cauces del río San Juan, como así también ver el estado de las obras de control o no efectuadas en el lugar.</w:t>
      </w:r>
    </w:p>
    <w:p w:rsidR="00A93F51" w:rsidRDefault="00A93F51" w:rsidP="00A93F51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</w:p>
    <w:p w:rsidR="00A93F51" w:rsidRPr="00923757" w:rsidRDefault="00A93F51" w:rsidP="00A93F51">
      <w:pPr>
        <w:pStyle w:val="Sinespaciad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Para ello resultó</w:t>
      </w:r>
      <w:r w:rsidRPr="00923757">
        <w:rPr>
          <w:rFonts w:ascii="Times New Roman" w:hAnsi="Times New Roman" w:cs="Times New Roman"/>
          <w:sz w:val="20"/>
          <w:szCs w:val="20"/>
        </w:rPr>
        <w:t xml:space="preserve"> imprescindible ejecutar un análisis </w:t>
      </w:r>
      <w:r>
        <w:rPr>
          <w:rFonts w:ascii="Times New Roman" w:hAnsi="Times New Roman" w:cs="Times New Roman"/>
          <w:sz w:val="20"/>
          <w:szCs w:val="20"/>
        </w:rPr>
        <w:t>diacrónico</w:t>
      </w:r>
      <w:r w:rsidRPr="00923757">
        <w:rPr>
          <w:rFonts w:ascii="Times New Roman" w:hAnsi="Times New Roman" w:cs="Times New Roman"/>
          <w:sz w:val="20"/>
          <w:szCs w:val="20"/>
        </w:rPr>
        <w:t xml:space="preserve"> de condiciones naturales y acciones humanas co</w:t>
      </w:r>
      <w:r>
        <w:rPr>
          <w:rFonts w:ascii="Times New Roman" w:hAnsi="Times New Roman" w:cs="Times New Roman"/>
          <w:sz w:val="20"/>
          <w:szCs w:val="20"/>
        </w:rPr>
        <w:t>n l</w:t>
      </w:r>
      <w:r w:rsidRPr="00923757">
        <w:rPr>
          <w:rFonts w:ascii="Times New Roman" w:hAnsi="Times New Roman" w:cs="Times New Roman"/>
          <w:sz w:val="20"/>
          <w:szCs w:val="20"/>
        </w:rPr>
        <w:t>a necesidad de diagnosticar la situación presente y prospectiva del espacio departamental.</w:t>
      </w:r>
    </w:p>
    <w:p w:rsidR="00A93F51" w:rsidRPr="003A0E23" w:rsidRDefault="00A93F51" w:rsidP="00A93F5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93F51" w:rsidRPr="000C2304" w:rsidRDefault="00A93F51" w:rsidP="00A93F5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s-AR"/>
        </w:rPr>
      </w:pPr>
      <w:r w:rsidRPr="003A0E23">
        <w:rPr>
          <w:rFonts w:ascii="Times New Roman" w:hAnsi="Times New Roman" w:cs="Times New Roman"/>
          <w:b/>
          <w:sz w:val="20"/>
          <w:szCs w:val="20"/>
        </w:rPr>
        <w:t>Palabras claves:</w:t>
      </w:r>
      <w:r w:rsidRPr="003A0E23">
        <w:rPr>
          <w:rFonts w:ascii="Times New Roman" w:hAnsi="Times New Roman" w:cs="Times New Roman"/>
          <w:sz w:val="20"/>
          <w:szCs w:val="20"/>
          <w:lang w:val="es-AR"/>
        </w:rPr>
        <w:t xml:space="preserve"> imágenes, </w:t>
      </w:r>
      <w:r>
        <w:rPr>
          <w:rFonts w:ascii="Times New Roman" w:hAnsi="Times New Roman" w:cs="Times New Roman"/>
          <w:sz w:val="20"/>
          <w:szCs w:val="20"/>
          <w:lang w:val="es-AR"/>
        </w:rPr>
        <w:t>usos del suelo, comportamiento.</w:t>
      </w:r>
    </w:p>
    <w:p w:rsidR="00A93F51" w:rsidRDefault="00A93F51" w:rsidP="00A93F5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s-AR"/>
        </w:rPr>
      </w:pPr>
    </w:p>
    <w:p w:rsidR="00A93F51" w:rsidRDefault="00A93F51" w:rsidP="00A93F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s-AR"/>
        </w:rPr>
      </w:pPr>
    </w:p>
    <w:p w:rsidR="0064005D" w:rsidRPr="000C5A19" w:rsidRDefault="0064005D">
      <w:pPr>
        <w:spacing w:after="200" w:line="276" w:lineRule="auto"/>
        <w:rPr>
          <w:rFonts w:ascii="Times New Roman" w:hAnsi="Times New Roman" w:cs="Times New Roman"/>
          <w:sz w:val="20"/>
          <w:szCs w:val="20"/>
          <w:lang w:val="es-ES"/>
        </w:rPr>
      </w:pPr>
      <w:r w:rsidRPr="000C5A19">
        <w:rPr>
          <w:rFonts w:ascii="Times New Roman" w:hAnsi="Times New Roman" w:cs="Times New Roman"/>
          <w:sz w:val="20"/>
          <w:szCs w:val="20"/>
          <w:lang w:val="es-ES"/>
        </w:rPr>
        <w:br w:type="page"/>
      </w:r>
    </w:p>
    <w:p w:rsidR="00A93F51" w:rsidRPr="009B1786" w:rsidRDefault="00A93F51" w:rsidP="00A93F5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9B1786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DIACRONIAL ANALYSIS CHIMBAS </w:t>
      </w:r>
      <w:r>
        <w:rPr>
          <w:rFonts w:ascii="Times New Roman" w:hAnsi="Times New Roman" w:cs="Times New Roman"/>
          <w:sz w:val="20"/>
          <w:szCs w:val="20"/>
          <w:lang w:val="en-US"/>
        </w:rPr>
        <w:t>COUNTY</w:t>
      </w:r>
      <w:r w:rsidRPr="009B1786">
        <w:rPr>
          <w:rFonts w:ascii="Times New Roman" w:hAnsi="Times New Roman" w:cs="Times New Roman"/>
          <w:sz w:val="20"/>
          <w:szCs w:val="20"/>
          <w:lang w:val="en-US"/>
        </w:rPr>
        <w:t>, SAN JUAN PROVINCE</w:t>
      </w:r>
    </w:p>
    <w:p w:rsidR="00A93F51" w:rsidRPr="009B1786" w:rsidRDefault="00A93F51" w:rsidP="00A93F5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9B1786">
        <w:rPr>
          <w:rFonts w:ascii="Times New Roman" w:hAnsi="Times New Roman" w:cs="Times New Roman"/>
          <w:sz w:val="20"/>
          <w:szCs w:val="20"/>
          <w:lang w:val="en-US"/>
        </w:rPr>
        <w:t>GEOCIENCE AND ENVIRONMENT - Land, water and atmosphere studies</w:t>
      </w:r>
    </w:p>
    <w:p w:rsidR="00A93F51" w:rsidRPr="009B1786" w:rsidRDefault="00A93F51" w:rsidP="00A93F5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A93F51" w:rsidRPr="005579E4" w:rsidRDefault="00A93F51" w:rsidP="00A93F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s-ES"/>
        </w:rPr>
      </w:pPr>
      <w:r w:rsidRPr="005579E4">
        <w:rPr>
          <w:rFonts w:ascii="Times New Roman" w:hAnsi="Times New Roman" w:cs="Times New Roman"/>
          <w:sz w:val="20"/>
          <w:szCs w:val="20"/>
          <w:lang w:val="es-ES"/>
        </w:rPr>
        <w:t xml:space="preserve">Emilia </w:t>
      </w:r>
      <w:proofErr w:type="spellStart"/>
      <w:r w:rsidRPr="005579E4">
        <w:rPr>
          <w:rFonts w:ascii="Times New Roman" w:hAnsi="Times New Roman" w:cs="Times New Roman"/>
          <w:sz w:val="20"/>
          <w:szCs w:val="20"/>
          <w:lang w:val="es-ES"/>
        </w:rPr>
        <w:t>Deolinda</w:t>
      </w:r>
      <w:proofErr w:type="spellEnd"/>
      <w:r w:rsidRPr="005579E4">
        <w:rPr>
          <w:rFonts w:ascii="Times New Roman" w:hAnsi="Times New Roman" w:cs="Times New Roman"/>
          <w:sz w:val="20"/>
          <w:szCs w:val="20"/>
          <w:lang w:val="es-ES"/>
        </w:rPr>
        <w:t xml:space="preserve"> GONZALEZ ALE</w:t>
      </w:r>
    </w:p>
    <w:p w:rsidR="00A93F51" w:rsidRPr="000C2304" w:rsidRDefault="00A93F51" w:rsidP="00A93F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C2304">
        <w:rPr>
          <w:rFonts w:ascii="Times New Roman" w:hAnsi="Times New Roman" w:cs="Times New Roman"/>
          <w:sz w:val="20"/>
          <w:szCs w:val="20"/>
        </w:rPr>
        <w:t>Instituto de Geografía Aplicada (FFHA-UNSJ)</w:t>
      </w:r>
    </w:p>
    <w:p w:rsidR="00A93F51" w:rsidRPr="00A93F51" w:rsidRDefault="00A93F51" w:rsidP="00A93F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F51">
        <w:rPr>
          <w:rFonts w:ascii="Times New Roman" w:hAnsi="Times New Roman" w:cs="Times New Roman"/>
          <w:sz w:val="20"/>
          <w:szCs w:val="20"/>
        </w:rPr>
        <w:t>ABSTRACT</w:t>
      </w:r>
    </w:p>
    <w:p w:rsidR="00A93F51" w:rsidRPr="009B1786" w:rsidRDefault="00A93F51" w:rsidP="00A93F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A93F51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A93F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3F51">
        <w:rPr>
          <w:rFonts w:ascii="Times New Roman" w:hAnsi="Times New Roman" w:cs="Times New Roman"/>
          <w:sz w:val="20"/>
          <w:szCs w:val="20"/>
        </w:rPr>
        <w:t>work</w:t>
      </w:r>
      <w:proofErr w:type="spellEnd"/>
      <w:r w:rsidRPr="00A93F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3F51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A93F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3F51">
        <w:rPr>
          <w:rFonts w:ascii="Times New Roman" w:hAnsi="Times New Roman" w:cs="Times New Roman"/>
          <w:sz w:val="20"/>
          <w:szCs w:val="20"/>
        </w:rPr>
        <w:t>part</w:t>
      </w:r>
      <w:proofErr w:type="spellEnd"/>
      <w:r w:rsidRPr="00A93F51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A93F51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93F51">
        <w:rPr>
          <w:rFonts w:ascii="Times New Roman" w:hAnsi="Times New Roman" w:cs="Times New Roman"/>
          <w:sz w:val="20"/>
          <w:szCs w:val="20"/>
        </w:rPr>
        <w:t xml:space="preserve"> "</w:t>
      </w:r>
      <w:proofErr w:type="spellStart"/>
      <w:r w:rsidRPr="00A93F51">
        <w:rPr>
          <w:rFonts w:ascii="Times New Roman" w:hAnsi="Times New Roman" w:cs="Times New Roman"/>
          <w:sz w:val="20"/>
          <w:szCs w:val="20"/>
        </w:rPr>
        <w:t>CuencasHidrográficas</w:t>
      </w:r>
      <w:proofErr w:type="spellEnd"/>
      <w:r w:rsidRPr="00A93F51">
        <w:rPr>
          <w:rFonts w:ascii="Times New Roman" w:hAnsi="Times New Roman" w:cs="Times New Roman"/>
          <w:sz w:val="20"/>
          <w:szCs w:val="20"/>
        </w:rPr>
        <w:t xml:space="preserve">" </w:t>
      </w:r>
      <w:proofErr w:type="spellStart"/>
      <w:r w:rsidRPr="00A93F51">
        <w:rPr>
          <w:rFonts w:ascii="Times New Roman" w:hAnsi="Times New Roman" w:cs="Times New Roman"/>
          <w:sz w:val="20"/>
          <w:szCs w:val="20"/>
        </w:rPr>
        <w:t>Program</w:t>
      </w:r>
      <w:proofErr w:type="spellEnd"/>
      <w:r w:rsidRPr="00A93F5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93F51">
        <w:rPr>
          <w:rFonts w:ascii="Times New Roman" w:hAnsi="Times New Roman" w:cs="Times New Roman"/>
          <w:sz w:val="20"/>
          <w:szCs w:val="20"/>
        </w:rPr>
        <w:t>implemented</w:t>
      </w:r>
      <w:proofErr w:type="spellEnd"/>
      <w:r w:rsidRPr="00A93F51">
        <w:rPr>
          <w:rFonts w:ascii="Times New Roman" w:hAnsi="Times New Roman" w:cs="Times New Roman"/>
          <w:sz w:val="20"/>
          <w:szCs w:val="20"/>
        </w:rPr>
        <w:t xml:space="preserve"> at </w:t>
      </w:r>
      <w:proofErr w:type="spellStart"/>
      <w:r w:rsidRPr="00A93F51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93F51">
        <w:rPr>
          <w:rFonts w:ascii="Times New Roman" w:hAnsi="Times New Roman" w:cs="Times New Roman"/>
          <w:sz w:val="20"/>
          <w:szCs w:val="20"/>
        </w:rPr>
        <w:t xml:space="preserve"> Instituto de Geografía </w:t>
      </w:r>
      <w:proofErr w:type="spellStart"/>
      <w:r w:rsidRPr="00A93F51">
        <w:rPr>
          <w:rFonts w:ascii="Times New Roman" w:hAnsi="Times New Roman" w:cs="Times New Roman"/>
          <w:sz w:val="20"/>
          <w:szCs w:val="20"/>
        </w:rPr>
        <w:t>Applicada</w:t>
      </w:r>
      <w:proofErr w:type="spellEnd"/>
      <w:r w:rsidRPr="00A93F51">
        <w:rPr>
          <w:rFonts w:ascii="Times New Roman" w:hAnsi="Times New Roman" w:cs="Times New Roman"/>
          <w:sz w:val="20"/>
          <w:szCs w:val="20"/>
        </w:rPr>
        <w:t xml:space="preserve"> (IGA) </w:t>
      </w:r>
      <w:proofErr w:type="spellStart"/>
      <w:r w:rsidRPr="00A93F51">
        <w:rPr>
          <w:rFonts w:ascii="Times New Roman" w:hAnsi="Times New Roman" w:cs="Times New Roman"/>
          <w:sz w:val="20"/>
          <w:szCs w:val="20"/>
        </w:rPr>
        <w:t>within</w:t>
      </w:r>
      <w:proofErr w:type="spellEnd"/>
      <w:r w:rsidRPr="00A93F5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93F51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93F51">
        <w:rPr>
          <w:rFonts w:ascii="Times New Roman" w:hAnsi="Times New Roman" w:cs="Times New Roman"/>
          <w:sz w:val="20"/>
          <w:szCs w:val="20"/>
        </w:rPr>
        <w:t xml:space="preserve"> Facultad de Filosofía, Humanidades y </w:t>
      </w:r>
      <w:proofErr w:type="gramStart"/>
      <w:r w:rsidRPr="00A93F51">
        <w:rPr>
          <w:rFonts w:ascii="Times New Roman" w:hAnsi="Times New Roman" w:cs="Times New Roman"/>
          <w:sz w:val="20"/>
          <w:szCs w:val="20"/>
        </w:rPr>
        <w:t>Artes(</w:t>
      </w:r>
      <w:proofErr w:type="gramEnd"/>
      <w:r w:rsidRPr="00A93F51">
        <w:rPr>
          <w:rFonts w:ascii="Times New Roman" w:hAnsi="Times New Roman" w:cs="Times New Roman"/>
          <w:sz w:val="20"/>
          <w:szCs w:val="20"/>
        </w:rPr>
        <w:t xml:space="preserve">UNSJ). </w:t>
      </w:r>
      <w:r w:rsidRPr="009B1786">
        <w:rPr>
          <w:rFonts w:ascii="Times New Roman" w:hAnsi="Times New Roman" w:cs="Times New Roman"/>
          <w:sz w:val="20"/>
          <w:szCs w:val="20"/>
          <w:lang w:val="en-US"/>
        </w:rPr>
        <w:t xml:space="preserve">The study area corresponds to the </w:t>
      </w:r>
      <w:proofErr w:type="spellStart"/>
      <w:r w:rsidRPr="009B1786">
        <w:rPr>
          <w:rFonts w:ascii="Times New Roman" w:hAnsi="Times New Roman" w:cs="Times New Roman"/>
          <w:sz w:val="20"/>
          <w:szCs w:val="20"/>
          <w:lang w:val="en-US"/>
        </w:rPr>
        <w:t>Chimbas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county</w:t>
      </w:r>
      <w:proofErr w:type="gramEnd"/>
      <w:r w:rsidRPr="009B1786">
        <w:rPr>
          <w:rFonts w:ascii="Times New Roman" w:hAnsi="Times New Roman" w:cs="Times New Roman"/>
          <w:sz w:val="20"/>
          <w:szCs w:val="20"/>
          <w:lang w:val="en-US"/>
        </w:rPr>
        <w:t xml:space="preserve"> located to the north of the Capital City of San Juan. It has an area of 62 </w:t>
      </w:r>
      <w:r>
        <w:rPr>
          <w:rFonts w:ascii="Times New Roman" w:hAnsi="Times New Roman" w:cs="Times New Roman"/>
          <w:sz w:val="20"/>
          <w:szCs w:val="20"/>
          <w:lang w:val="en-US"/>
        </w:rPr>
        <w:t>sq. km</w:t>
      </w:r>
      <w:r w:rsidRPr="009B1786">
        <w:rPr>
          <w:rFonts w:ascii="Times New Roman" w:hAnsi="Times New Roman" w:cs="Times New Roman"/>
          <w:sz w:val="20"/>
          <w:szCs w:val="20"/>
          <w:lang w:val="en-US"/>
        </w:rPr>
        <w:t xml:space="preserve"> and is located in the Valley of the </w:t>
      </w:r>
      <w:proofErr w:type="spellStart"/>
      <w:r w:rsidRPr="009B1786">
        <w:rPr>
          <w:rFonts w:ascii="Times New Roman" w:hAnsi="Times New Roman" w:cs="Times New Roman"/>
          <w:sz w:val="20"/>
          <w:szCs w:val="20"/>
          <w:lang w:val="en-US"/>
        </w:rPr>
        <w:t>Tulum</w:t>
      </w:r>
      <w:proofErr w:type="spellEnd"/>
      <w:r w:rsidRPr="009B1786">
        <w:rPr>
          <w:rFonts w:ascii="Times New Roman" w:hAnsi="Times New Roman" w:cs="Times New Roman"/>
          <w:sz w:val="20"/>
          <w:szCs w:val="20"/>
          <w:lang w:val="en-US"/>
        </w:rPr>
        <w:t xml:space="preserve">, on the right margin of the river San Juan, that defines its limits N and NE, separating it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from </w:t>
      </w:r>
      <w:proofErr w:type="spellStart"/>
      <w:r w:rsidRPr="009B1786">
        <w:rPr>
          <w:rFonts w:ascii="Times New Roman" w:hAnsi="Times New Roman" w:cs="Times New Roman"/>
          <w:sz w:val="20"/>
          <w:szCs w:val="20"/>
          <w:lang w:val="en-US"/>
        </w:rPr>
        <w:t>Albardón</w:t>
      </w:r>
      <w:proofErr w:type="spellEnd"/>
      <w:r w:rsidRPr="009B1786">
        <w:rPr>
          <w:rFonts w:ascii="Times New Roman" w:hAnsi="Times New Roman" w:cs="Times New Roman"/>
          <w:sz w:val="20"/>
          <w:szCs w:val="20"/>
          <w:lang w:val="en-US"/>
        </w:rPr>
        <w:t xml:space="preserve"> towards the North and </w:t>
      </w:r>
      <w:r>
        <w:rPr>
          <w:rFonts w:ascii="Times New Roman" w:hAnsi="Times New Roman" w:cs="Times New Roman"/>
          <w:sz w:val="20"/>
          <w:szCs w:val="20"/>
          <w:lang w:val="en-US"/>
        </w:rPr>
        <w:t>from</w:t>
      </w:r>
      <w:r w:rsidRPr="009B1786">
        <w:rPr>
          <w:rFonts w:ascii="Times New Roman" w:hAnsi="Times New Roman" w:cs="Times New Roman"/>
          <w:sz w:val="20"/>
          <w:szCs w:val="20"/>
          <w:lang w:val="en-US"/>
        </w:rPr>
        <w:t xml:space="preserve"> San Martin to the East; while Benavidez street separates it </w:t>
      </w:r>
      <w:r>
        <w:rPr>
          <w:rFonts w:ascii="Times New Roman" w:hAnsi="Times New Roman" w:cs="Times New Roman"/>
          <w:sz w:val="20"/>
          <w:szCs w:val="20"/>
          <w:lang w:val="en-US"/>
        </w:rPr>
        <w:t>from</w:t>
      </w:r>
      <w:r w:rsidRPr="009B1786">
        <w:rPr>
          <w:rFonts w:ascii="Times New Roman" w:hAnsi="Times New Roman" w:cs="Times New Roman"/>
          <w:sz w:val="20"/>
          <w:szCs w:val="20"/>
          <w:lang w:val="en-US"/>
        </w:rPr>
        <w:t xml:space="preserve"> the South of Santa </w:t>
      </w:r>
      <w:proofErr w:type="spellStart"/>
      <w:r w:rsidRPr="009B1786">
        <w:rPr>
          <w:rFonts w:ascii="Times New Roman" w:hAnsi="Times New Roman" w:cs="Times New Roman"/>
          <w:sz w:val="20"/>
          <w:szCs w:val="20"/>
          <w:lang w:val="en-US"/>
        </w:rPr>
        <w:t>Lucía</w:t>
      </w:r>
      <w:proofErr w:type="spellEnd"/>
      <w:r w:rsidRPr="009B1786">
        <w:rPr>
          <w:rFonts w:ascii="Times New Roman" w:hAnsi="Times New Roman" w:cs="Times New Roman"/>
          <w:sz w:val="20"/>
          <w:szCs w:val="20"/>
          <w:lang w:val="en-US"/>
        </w:rPr>
        <w:t xml:space="preserve">, Capital and </w:t>
      </w:r>
      <w:proofErr w:type="spellStart"/>
      <w:r w:rsidRPr="009B1786">
        <w:rPr>
          <w:rFonts w:ascii="Times New Roman" w:hAnsi="Times New Roman" w:cs="Times New Roman"/>
          <w:sz w:val="20"/>
          <w:szCs w:val="20"/>
          <w:lang w:val="en-US"/>
        </w:rPr>
        <w:t>Rivadavia</w:t>
      </w:r>
      <w:proofErr w:type="spellEnd"/>
      <w:r w:rsidRPr="009B1786">
        <w:rPr>
          <w:rFonts w:ascii="Times New Roman" w:hAnsi="Times New Roman" w:cs="Times New Roman"/>
          <w:sz w:val="20"/>
          <w:szCs w:val="20"/>
          <w:lang w:val="en-US"/>
        </w:rPr>
        <w:t xml:space="preserve">, and </w:t>
      </w:r>
      <w:r>
        <w:rPr>
          <w:rFonts w:ascii="Times New Roman" w:hAnsi="Times New Roman" w:cs="Times New Roman"/>
          <w:sz w:val="20"/>
          <w:szCs w:val="20"/>
          <w:lang w:val="en-US"/>
        </w:rPr>
        <w:t>to</w:t>
      </w:r>
      <w:r w:rsidRPr="009B1786">
        <w:rPr>
          <w:rFonts w:ascii="Times New Roman" w:hAnsi="Times New Roman" w:cs="Times New Roman"/>
          <w:sz w:val="20"/>
          <w:szCs w:val="20"/>
          <w:lang w:val="en-US"/>
        </w:rPr>
        <w:t xml:space="preserve"> the West, </w:t>
      </w:r>
      <w:proofErr w:type="spellStart"/>
      <w:r w:rsidRPr="009B1786">
        <w:rPr>
          <w:rFonts w:ascii="Times New Roman" w:hAnsi="Times New Roman" w:cs="Times New Roman"/>
          <w:sz w:val="20"/>
          <w:szCs w:val="20"/>
          <w:lang w:val="en-US"/>
        </w:rPr>
        <w:t>Rivadavia</w:t>
      </w:r>
      <w:proofErr w:type="spellEnd"/>
      <w:r w:rsidRPr="009B1786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A93F51" w:rsidRPr="009B1786" w:rsidRDefault="00A93F51" w:rsidP="00A93F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A93F51" w:rsidRPr="009B1786" w:rsidRDefault="00A93F51" w:rsidP="00A93F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B1786">
        <w:rPr>
          <w:rFonts w:ascii="Times New Roman" w:hAnsi="Times New Roman" w:cs="Times New Roman"/>
          <w:sz w:val="20"/>
          <w:szCs w:val="20"/>
          <w:lang w:val="en-US"/>
        </w:rPr>
        <w:t xml:space="preserve">Due to its significant progress in the policies of territorial occupation, it is opportune to analyze the areas of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human </w:t>
      </w:r>
      <w:r w:rsidRPr="009B1786">
        <w:rPr>
          <w:rFonts w:ascii="Times New Roman" w:hAnsi="Times New Roman" w:cs="Times New Roman"/>
          <w:sz w:val="20"/>
          <w:szCs w:val="20"/>
          <w:lang w:val="en-US"/>
        </w:rPr>
        <w:t xml:space="preserve">occupation, especially the installation of residential areas in areas near the San Juan </w:t>
      </w:r>
      <w:proofErr w:type="gramStart"/>
      <w:r w:rsidRPr="009B1786">
        <w:rPr>
          <w:rFonts w:ascii="Times New Roman" w:hAnsi="Times New Roman" w:cs="Times New Roman"/>
          <w:sz w:val="20"/>
          <w:szCs w:val="20"/>
          <w:lang w:val="en-US"/>
        </w:rPr>
        <w:t>river</w:t>
      </w:r>
      <w:proofErr w:type="gramEnd"/>
      <w:r w:rsidRPr="009B1786">
        <w:rPr>
          <w:rFonts w:ascii="Times New Roman" w:hAnsi="Times New Roman" w:cs="Times New Roman"/>
          <w:sz w:val="20"/>
          <w:szCs w:val="20"/>
          <w:lang w:val="en-US"/>
        </w:rPr>
        <w:t xml:space="preserve">, as well as the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existing or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unexisting</w:t>
      </w:r>
      <w:proofErr w:type="spellEnd"/>
      <w:r w:rsidRPr="009B1786">
        <w:rPr>
          <w:rFonts w:ascii="Times New Roman" w:hAnsi="Times New Roman" w:cs="Times New Roman"/>
          <w:sz w:val="20"/>
          <w:szCs w:val="20"/>
          <w:lang w:val="en-US"/>
        </w:rPr>
        <w:t xml:space="preserve"> control works on site.</w:t>
      </w:r>
    </w:p>
    <w:p w:rsidR="00A93F51" w:rsidRPr="009B1786" w:rsidRDefault="00A93F51" w:rsidP="00A93F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A93F51" w:rsidRPr="009B1786" w:rsidRDefault="00A93F51" w:rsidP="00A93F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B1786">
        <w:rPr>
          <w:rFonts w:ascii="Times New Roman" w:hAnsi="Times New Roman" w:cs="Times New Roman"/>
          <w:sz w:val="20"/>
          <w:szCs w:val="20"/>
          <w:lang w:val="en-US"/>
        </w:rPr>
        <w:t xml:space="preserve">For this, it was essential to carry out a diachronic analysis of natural conditions and human actions to diagnose the current and prospective situation of the </w:t>
      </w:r>
      <w:r>
        <w:rPr>
          <w:rFonts w:ascii="Times New Roman" w:hAnsi="Times New Roman" w:cs="Times New Roman"/>
          <w:sz w:val="20"/>
          <w:szCs w:val="20"/>
          <w:lang w:val="en-US"/>
        </w:rPr>
        <w:t>county</w:t>
      </w:r>
      <w:r w:rsidRPr="009B1786">
        <w:rPr>
          <w:rFonts w:ascii="Times New Roman" w:hAnsi="Times New Roman" w:cs="Times New Roman"/>
          <w:sz w:val="20"/>
          <w:szCs w:val="20"/>
          <w:lang w:val="en-US"/>
        </w:rPr>
        <w:t xml:space="preserve"> space.</w:t>
      </w:r>
    </w:p>
    <w:p w:rsidR="00A93F51" w:rsidRPr="009B1786" w:rsidRDefault="00A93F51" w:rsidP="00A93F5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A93F51" w:rsidRPr="009B1786" w:rsidRDefault="00A93F51" w:rsidP="00A93F5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B1786">
        <w:rPr>
          <w:rFonts w:ascii="Times New Roman" w:hAnsi="Times New Roman" w:cs="Times New Roman"/>
          <w:sz w:val="20"/>
          <w:szCs w:val="20"/>
          <w:lang w:val="en-US"/>
        </w:rPr>
        <w:t>Key words: images, land uses, behavior.</w:t>
      </w:r>
    </w:p>
    <w:p w:rsidR="00A93F51" w:rsidRPr="009B1786" w:rsidRDefault="00A93F51" w:rsidP="00A93F5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93F51" w:rsidRPr="009B1786" w:rsidRDefault="00A93F51" w:rsidP="00A93F51">
      <w:pPr>
        <w:spacing w:after="200" w:line="276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B1786">
        <w:rPr>
          <w:rFonts w:ascii="Times New Roman" w:hAnsi="Times New Roman" w:cs="Times New Roman"/>
          <w:b/>
          <w:sz w:val="20"/>
          <w:szCs w:val="20"/>
          <w:lang w:val="en-US"/>
        </w:rPr>
        <w:br w:type="page"/>
      </w:r>
    </w:p>
    <w:p w:rsidR="002C58A2" w:rsidRPr="00A93F51" w:rsidRDefault="002C58A2">
      <w:pPr>
        <w:rPr>
          <w:lang w:val="en-US"/>
        </w:rPr>
      </w:pPr>
    </w:p>
    <w:sectPr w:rsidR="002C58A2" w:rsidRPr="00A93F51" w:rsidSect="002C58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A19" w:rsidRDefault="000C5A19" w:rsidP="000C5A19">
      <w:pPr>
        <w:spacing w:after="0" w:line="240" w:lineRule="auto"/>
      </w:pPr>
      <w:r>
        <w:separator/>
      </w:r>
    </w:p>
  </w:endnote>
  <w:endnote w:type="continuationSeparator" w:id="1">
    <w:p w:rsidR="000C5A19" w:rsidRDefault="000C5A19" w:rsidP="000C5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A19" w:rsidRDefault="000C5A1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A19" w:rsidRDefault="000C5A19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A19" w:rsidRDefault="000C5A1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A19" w:rsidRDefault="000C5A19" w:rsidP="000C5A19">
      <w:pPr>
        <w:spacing w:after="0" w:line="240" w:lineRule="auto"/>
      </w:pPr>
      <w:r>
        <w:separator/>
      </w:r>
    </w:p>
  </w:footnote>
  <w:footnote w:type="continuationSeparator" w:id="1">
    <w:p w:rsidR="000C5A19" w:rsidRDefault="000C5A19" w:rsidP="000C5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A19" w:rsidRDefault="000C5A1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A19" w:rsidRPr="00C61E68" w:rsidRDefault="000C5A19" w:rsidP="000C5A19">
    <w:pPr>
      <w:spacing w:before="120" w:line="360" w:lineRule="auto"/>
      <w:jc w:val="both"/>
      <w:rPr>
        <w:rFonts w:ascii="Times New Roman" w:hAnsi="Times New Roman" w:cs="Times New Roman"/>
        <w:bCs/>
      </w:rPr>
    </w:pPr>
    <w:r w:rsidRPr="000C5A19">
      <w:rPr>
        <w:rFonts w:ascii="Times New Roman" w:hAnsi="Times New Roman" w:cs="Times New Roman"/>
        <w:lang w:val="es-AR"/>
      </w:rPr>
      <w:t xml:space="preserve">Trabajo presentado en: </w:t>
    </w:r>
    <w:r w:rsidRPr="006F0B36">
      <w:rPr>
        <w:rFonts w:ascii="Times New Roman" w:hAnsi="Times New Roman" w:cs="Times New Roman"/>
      </w:rPr>
      <w:t>Actas I Congreso</w:t>
    </w:r>
    <w:r>
      <w:rPr>
        <w:rFonts w:ascii="Times New Roman" w:hAnsi="Times New Roman" w:cs="Times New Roman"/>
      </w:rPr>
      <w:t xml:space="preserve"> </w:t>
    </w:r>
    <w:r w:rsidRPr="006F0B36">
      <w:rPr>
        <w:rFonts w:ascii="Times New Roman" w:hAnsi="Times New Roman" w:cs="Times New Roman"/>
      </w:rPr>
      <w:t>Binacional de Investigación</w:t>
    </w:r>
    <w:r>
      <w:rPr>
        <w:rFonts w:ascii="Times New Roman" w:hAnsi="Times New Roman" w:cs="Times New Roman"/>
      </w:rPr>
      <w:t xml:space="preserve"> </w:t>
    </w:r>
    <w:r w:rsidRPr="006F0B36">
      <w:rPr>
        <w:rFonts w:ascii="Times New Roman" w:hAnsi="Times New Roman" w:cs="Times New Roman"/>
      </w:rPr>
      <w:t>Científica</w:t>
    </w:r>
    <w:r>
      <w:rPr>
        <w:rFonts w:ascii="Times New Roman" w:hAnsi="Times New Roman" w:cs="Times New Roman"/>
      </w:rPr>
      <w:t xml:space="preserve"> </w:t>
    </w:r>
    <w:r w:rsidRPr="006F0B36">
      <w:rPr>
        <w:rFonts w:ascii="Times New Roman" w:hAnsi="Times New Roman" w:cs="Times New Roman"/>
      </w:rPr>
      <w:t>(Argentina—Chile) y V</w:t>
    </w:r>
    <w:r>
      <w:rPr>
        <w:rFonts w:ascii="Times New Roman" w:hAnsi="Times New Roman" w:cs="Times New Roman"/>
      </w:rPr>
      <w:t xml:space="preserve"> </w:t>
    </w:r>
    <w:r w:rsidRPr="006F0B36">
      <w:rPr>
        <w:rFonts w:ascii="Times New Roman" w:hAnsi="Times New Roman" w:cs="Times New Roman"/>
      </w:rPr>
      <w:t>Encuentro de Jóvenes</w:t>
    </w:r>
    <w:r>
      <w:rPr>
        <w:rFonts w:ascii="Times New Roman" w:hAnsi="Times New Roman" w:cs="Times New Roman"/>
      </w:rPr>
      <w:t xml:space="preserve"> </w:t>
    </w:r>
    <w:r w:rsidRPr="006F0B36">
      <w:rPr>
        <w:rFonts w:ascii="Times New Roman" w:hAnsi="Times New Roman" w:cs="Times New Roman"/>
      </w:rPr>
      <w:t>Investigadores. San Juan,</w:t>
    </w:r>
    <w:r>
      <w:rPr>
        <w:rFonts w:ascii="Times New Roman" w:hAnsi="Times New Roman" w:cs="Times New Roman"/>
      </w:rPr>
      <w:t xml:space="preserve"> </w:t>
    </w:r>
    <w:r w:rsidRPr="006F0B36">
      <w:rPr>
        <w:rFonts w:ascii="Times New Roman" w:hAnsi="Times New Roman" w:cs="Times New Roman"/>
      </w:rPr>
      <w:t>noviembre 2017</w:t>
    </w:r>
    <w:r>
      <w:rPr>
        <w:rFonts w:ascii="Times New Roman" w:hAnsi="Times New Roman" w:cs="Times New Roman"/>
      </w:rPr>
      <w:t>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A19" w:rsidRDefault="000C5A1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3F51"/>
    <w:rsid w:val="000B5CB9"/>
    <w:rsid w:val="000C5A19"/>
    <w:rsid w:val="002C58A2"/>
    <w:rsid w:val="0064005D"/>
    <w:rsid w:val="00A93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F51"/>
    <w:pPr>
      <w:spacing w:after="160" w:line="259" w:lineRule="auto"/>
    </w:pPr>
    <w:rPr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93F51"/>
    <w:pPr>
      <w:spacing w:after="0" w:line="240" w:lineRule="auto"/>
    </w:pPr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A93F51"/>
    <w:pPr>
      <w:tabs>
        <w:tab w:val="center" w:pos="4419"/>
        <w:tab w:val="right" w:pos="8838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A93F51"/>
    <w:rPr>
      <w:lang w:val="es-AR"/>
    </w:rPr>
  </w:style>
  <w:style w:type="paragraph" w:styleId="Piedepgina">
    <w:name w:val="footer"/>
    <w:basedOn w:val="Normal"/>
    <w:link w:val="PiedepginaCar"/>
    <w:uiPriority w:val="99"/>
    <w:semiHidden/>
    <w:unhideWhenUsed/>
    <w:rsid w:val="000C5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C5A19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A19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cuenas</dc:creator>
  <cp:lastModifiedBy>cuenas</cp:lastModifiedBy>
  <cp:revision>3</cp:revision>
  <dcterms:created xsi:type="dcterms:W3CDTF">2019-08-15T22:43:00Z</dcterms:created>
  <dcterms:modified xsi:type="dcterms:W3CDTF">2019-10-24T20:33:00Z</dcterms:modified>
</cp:coreProperties>
</file>