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FA" w:rsidRPr="006166FA" w:rsidRDefault="006166FA" w:rsidP="006166FA">
      <w:pPr>
        <w:jc w:val="center"/>
        <w:rPr>
          <w:rFonts w:ascii="Times New Roman" w:hAnsi="Times New Roman" w:cs="Times New Roman"/>
          <w:b/>
          <w:color w:val="000000" w:themeColor="text1"/>
        </w:rPr>
      </w:pPr>
      <w:r w:rsidRPr="006166FA">
        <w:rPr>
          <w:rFonts w:ascii="Times New Roman" w:hAnsi="Times New Roman" w:cs="Times New Roman"/>
          <w:b/>
          <w:color w:val="000000" w:themeColor="text1"/>
        </w:rPr>
        <w:t>Recursos naturales</w:t>
      </w:r>
    </w:p>
    <w:p w:rsidR="006166FA" w:rsidRPr="006166FA" w:rsidRDefault="006166FA" w:rsidP="006166FA">
      <w:pPr>
        <w:jc w:val="both"/>
        <w:rPr>
          <w:rFonts w:ascii="Times New Roman" w:hAnsi="Times New Roman" w:cs="Times New Roman"/>
          <w:b/>
          <w:color w:val="000000" w:themeColor="text1"/>
        </w:rPr>
      </w:pPr>
    </w:p>
    <w:p w:rsidR="006166FA" w:rsidRPr="006166FA" w:rsidRDefault="006166FA" w:rsidP="006166FA">
      <w:pPr>
        <w:jc w:val="center"/>
        <w:rPr>
          <w:rFonts w:ascii="Times New Roman" w:hAnsi="Times New Roman" w:cs="Times New Roman"/>
          <w:b/>
          <w:color w:val="000000" w:themeColor="text1"/>
        </w:rPr>
      </w:pPr>
      <w:r w:rsidRPr="006166FA">
        <w:rPr>
          <w:rFonts w:ascii="Times New Roman" w:hAnsi="Times New Roman" w:cs="Times New Roman"/>
          <w:b/>
          <w:color w:val="000000" w:themeColor="text1"/>
        </w:rPr>
        <w:t xml:space="preserve">LOS CUERPOS GLACIARIOS EN </w:t>
      </w:r>
      <w:smartTag w:uri="urn:schemas-microsoft-com:office:smarttags" w:element="PersonName">
        <w:smartTagPr>
          <w:attr w:name="ProductID" w:val="LA CUENCA DEL"/>
        </w:smartTagPr>
        <w:r w:rsidRPr="006166FA">
          <w:rPr>
            <w:rFonts w:ascii="Times New Roman" w:hAnsi="Times New Roman" w:cs="Times New Roman"/>
            <w:b/>
            <w:color w:val="000000" w:themeColor="text1"/>
          </w:rPr>
          <w:t>LA CUENCA DEL</w:t>
        </w:r>
      </w:smartTag>
      <w:r w:rsidRPr="006166FA">
        <w:rPr>
          <w:rFonts w:ascii="Times New Roman" w:hAnsi="Times New Roman" w:cs="Times New Roman"/>
          <w:b/>
          <w:color w:val="000000" w:themeColor="text1"/>
        </w:rPr>
        <w:t xml:space="preserve"> RIO TOTORA, AMBIENTE DE</w:t>
      </w:r>
    </w:p>
    <w:p w:rsidR="006166FA" w:rsidRPr="006166FA" w:rsidRDefault="006166FA" w:rsidP="006166FA">
      <w:pPr>
        <w:jc w:val="both"/>
        <w:rPr>
          <w:rFonts w:ascii="Times New Roman" w:hAnsi="Times New Roman" w:cs="Times New Roman"/>
          <w:b/>
          <w:color w:val="000000" w:themeColor="text1"/>
        </w:rPr>
      </w:pPr>
      <w:r w:rsidRPr="006166FA">
        <w:rPr>
          <w:rFonts w:ascii="Times New Roman" w:hAnsi="Times New Roman" w:cs="Times New Roman"/>
          <w:b/>
          <w:color w:val="000000" w:themeColor="text1"/>
        </w:rPr>
        <w:t>CORDILLERA FRONTAL, SAN JUAN</w:t>
      </w:r>
    </w:p>
    <w:p w:rsidR="006166FA" w:rsidRPr="006166FA" w:rsidRDefault="006166FA" w:rsidP="006166FA">
      <w:pPr>
        <w:jc w:val="both"/>
        <w:rPr>
          <w:rFonts w:ascii="Times New Roman" w:hAnsi="Times New Roman" w:cs="Times New Roman"/>
          <w:i/>
          <w:color w:val="000000" w:themeColor="text1"/>
        </w:rPr>
      </w:pPr>
    </w:p>
    <w:p w:rsidR="006166FA" w:rsidRPr="006166FA" w:rsidRDefault="006166FA" w:rsidP="006166FA">
      <w:pPr>
        <w:jc w:val="right"/>
        <w:rPr>
          <w:rFonts w:ascii="Times New Roman" w:hAnsi="Times New Roman" w:cs="Times New Roman"/>
          <w:color w:val="000000" w:themeColor="text1"/>
        </w:rPr>
      </w:pPr>
      <w:r w:rsidRPr="006166FA">
        <w:rPr>
          <w:rFonts w:ascii="Times New Roman" w:hAnsi="Times New Roman" w:cs="Times New Roman"/>
          <w:color w:val="000000" w:themeColor="text1"/>
        </w:rPr>
        <w:t>Beatriz Noemí LOPEZ</w:t>
      </w:r>
    </w:p>
    <w:p w:rsidR="006166FA" w:rsidRPr="006166FA" w:rsidRDefault="006166FA" w:rsidP="006166FA">
      <w:pPr>
        <w:jc w:val="right"/>
        <w:rPr>
          <w:rFonts w:ascii="Times New Roman" w:hAnsi="Times New Roman" w:cs="Times New Roman"/>
          <w:bCs/>
          <w:color w:val="000000" w:themeColor="text1"/>
        </w:rPr>
      </w:pPr>
      <w:r w:rsidRPr="006166FA">
        <w:rPr>
          <w:rFonts w:ascii="Times New Roman" w:hAnsi="Times New Roman" w:cs="Times New Roman"/>
          <w:bCs/>
          <w:color w:val="000000" w:themeColor="text1"/>
        </w:rPr>
        <w:t>Departamento de Geografía e Instituto de Geografía Aplicada – FFHA-UNSJ</w:t>
      </w:r>
    </w:p>
    <w:p w:rsidR="006166FA" w:rsidRPr="006166FA" w:rsidRDefault="00A26BAB" w:rsidP="006166FA">
      <w:pPr>
        <w:jc w:val="right"/>
        <w:rPr>
          <w:rFonts w:ascii="Times New Roman" w:hAnsi="Times New Roman" w:cs="Times New Roman"/>
          <w:color w:val="000000" w:themeColor="text1"/>
        </w:rPr>
      </w:pPr>
      <w:hyperlink r:id="rId7" w:history="1">
        <w:r w:rsidR="006166FA" w:rsidRPr="006166FA">
          <w:rPr>
            <w:rStyle w:val="Hipervnculo"/>
            <w:rFonts w:ascii="Times New Roman" w:hAnsi="Times New Roman" w:cs="Times New Roman"/>
            <w:color w:val="000000" w:themeColor="text1"/>
          </w:rPr>
          <w:t>chiquibnlu@gmail.com</w:t>
        </w:r>
      </w:hyperlink>
    </w:p>
    <w:p w:rsidR="006166FA" w:rsidRPr="006166FA" w:rsidRDefault="006166FA" w:rsidP="006166FA">
      <w:pPr>
        <w:jc w:val="both"/>
        <w:rPr>
          <w:rFonts w:ascii="Times New Roman" w:hAnsi="Times New Roman" w:cs="Times New Roman"/>
          <w:color w:val="000000" w:themeColor="text1"/>
        </w:rPr>
      </w:pPr>
    </w:p>
    <w:p w:rsidR="006166FA" w:rsidRPr="006166FA" w:rsidRDefault="006166FA" w:rsidP="006166FA">
      <w:pPr>
        <w:jc w:val="both"/>
        <w:rPr>
          <w:rFonts w:ascii="Times New Roman" w:hAnsi="Times New Roman" w:cs="Times New Roman"/>
          <w:b/>
          <w:color w:val="000000" w:themeColor="text1"/>
        </w:rPr>
      </w:pPr>
      <w:r w:rsidRPr="006166FA">
        <w:rPr>
          <w:rFonts w:ascii="Times New Roman" w:hAnsi="Times New Roman" w:cs="Times New Roman"/>
          <w:b/>
          <w:color w:val="000000" w:themeColor="text1"/>
        </w:rPr>
        <w:t>RESUMEN</w:t>
      </w:r>
    </w:p>
    <w:p w:rsidR="006166FA" w:rsidRPr="006166FA" w:rsidRDefault="006166FA" w:rsidP="006166FA">
      <w:pPr>
        <w:jc w:val="both"/>
        <w:rPr>
          <w:rFonts w:ascii="Times New Roman" w:hAnsi="Times New Roman" w:cs="Times New Roman"/>
          <w:b/>
          <w:color w:val="000000" w:themeColor="text1"/>
        </w:rPr>
      </w:pPr>
    </w:p>
    <w:p w:rsidR="006166FA" w:rsidRPr="006166FA" w:rsidRDefault="006166FA" w:rsidP="006166FA">
      <w:pPr>
        <w:jc w:val="both"/>
        <w:rPr>
          <w:rFonts w:ascii="Times New Roman" w:hAnsi="Times New Roman" w:cs="Times New Roman"/>
          <w:color w:val="000000" w:themeColor="text1"/>
          <w:lang w:val="es-AR"/>
        </w:rPr>
      </w:pPr>
      <w:r w:rsidRPr="006166FA">
        <w:rPr>
          <w:rFonts w:ascii="Times New Roman" w:hAnsi="Times New Roman" w:cs="Times New Roman"/>
          <w:color w:val="000000" w:themeColor="text1"/>
          <w:lang w:val="es-AR"/>
        </w:rPr>
        <w:t>La presente ponencia se enmarca en un proyecto mayor que se ejecuta en el Programa “Cuencas Hidrográficas” del Instituto de Geografía Aplicada (F.F.H.A.-U.N.S.J.).</w:t>
      </w:r>
    </w:p>
    <w:p w:rsidR="006166FA" w:rsidRPr="006166FA" w:rsidRDefault="006166FA" w:rsidP="006166FA">
      <w:pPr>
        <w:jc w:val="both"/>
        <w:rPr>
          <w:rFonts w:ascii="Times New Roman" w:hAnsi="Times New Roman" w:cs="Times New Roman"/>
          <w:color w:val="000000" w:themeColor="text1"/>
        </w:rPr>
      </w:pPr>
      <w:r w:rsidRPr="006166FA">
        <w:rPr>
          <w:rFonts w:ascii="Times New Roman" w:hAnsi="Times New Roman" w:cs="Times New Roman"/>
          <w:color w:val="000000" w:themeColor="text1"/>
          <w:lang w:val="es-AR"/>
        </w:rPr>
        <w:t xml:space="preserve">Tiene como </w:t>
      </w:r>
      <w:r w:rsidRPr="006166FA">
        <w:rPr>
          <w:rFonts w:ascii="Times New Roman" w:hAnsi="Times New Roman" w:cs="Times New Roman"/>
          <w:color w:val="000000" w:themeColor="text1"/>
        </w:rPr>
        <w:t xml:space="preserve">propósito justificar </w:t>
      </w:r>
      <w:proofErr w:type="spellStart"/>
      <w:r w:rsidRPr="006166FA">
        <w:rPr>
          <w:rFonts w:ascii="Times New Roman" w:hAnsi="Times New Roman" w:cs="Times New Roman"/>
          <w:color w:val="000000" w:themeColor="text1"/>
        </w:rPr>
        <w:t>porqué</w:t>
      </w:r>
      <w:proofErr w:type="spellEnd"/>
      <w:r w:rsidRPr="006166FA">
        <w:rPr>
          <w:rFonts w:ascii="Times New Roman" w:hAnsi="Times New Roman" w:cs="Times New Roman"/>
          <w:color w:val="000000" w:themeColor="text1"/>
        </w:rPr>
        <w:t xml:space="preserve"> la cuenca del río </w:t>
      </w:r>
      <w:proofErr w:type="spellStart"/>
      <w:r w:rsidRPr="006166FA">
        <w:rPr>
          <w:rFonts w:ascii="Times New Roman" w:hAnsi="Times New Roman" w:cs="Times New Roman"/>
          <w:color w:val="000000" w:themeColor="text1"/>
        </w:rPr>
        <w:t>Calingasta</w:t>
      </w:r>
      <w:proofErr w:type="spellEnd"/>
      <w:r w:rsidRPr="006166FA">
        <w:rPr>
          <w:rFonts w:ascii="Times New Roman" w:hAnsi="Times New Roman" w:cs="Times New Roman"/>
          <w:color w:val="000000" w:themeColor="text1"/>
        </w:rPr>
        <w:t xml:space="preserve"> presenta caudales permanentes a través del año, aún en aquellos donde el aporte níveo es escaso. Es así como a partir de la delimitación de su cuenca y del análisis en conjunto se vio la necesidad de estudiar la alta cuenca del río de </w:t>
      </w:r>
      <w:smartTag w:uri="urn:schemas-microsoft-com:office:smarttags" w:element="PersonName">
        <w:smartTagPr>
          <w:attr w:name="ProductID" w:val="la Totora"/>
        </w:smartTagPr>
        <w:r w:rsidRPr="006166FA">
          <w:rPr>
            <w:rFonts w:ascii="Times New Roman" w:hAnsi="Times New Roman" w:cs="Times New Roman"/>
            <w:color w:val="000000" w:themeColor="text1"/>
          </w:rPr>
          <w:t>la Totora</w:t>
        </w:r>
      </w:smartTag>
      <w:r w:rsidRPr="006166FA">
        <w:rPr>
          <w:rFonts w:ascii="Times New Roman" w:hAnsi="Times New Roman" w:cs="Times New Roman"/>
          <w:color w:val="000000" w:themeColor="text1"/>
        </w:rPr>
        <w:t xml:space="preserve">, que se desarrolla en ambiente de cordillera Frontal donde las alturas son cercanas a los </w:t>
      </w:r>
      <w:smartTag w:uri="urn:schemas-microsoft-com:office:smarttags" w:element="metricconverter">
        <w:smartTagPr>
          <w:attr w:name="ProductID" w:val="5.000 metros"/>
        </w:smartTagPr>
        <w:r w:rsidRPr="006166FA">
          <w:rPr>
            <w:rFonts w:ascii="Times New Roman" w:hAnsi="Times New Roman" w:cs="Times New Roman"/>
            <w:color w:val="000000" w:themeColor="text1"/>
          </w:rPr>
          <w:t>5.000 metros</w:t>
        </w:r>
      </w:smartTag>
      <w:r w:rsidRPr="006166FA">
        <w:rPr>
          <w:rFonts w:ascii="Times New Roman" w:hAnsi="Times New Roman" w:cs="Times New Roman"/>
          <w:color w:val="000000" w:themeColor="text1"/>
        </w:rPr>
        <w:t>.</w:t>
      </w:r>
    </w:p>
    <w:p w:rsidR="006166FA" w:rsidRPr="006166FA" w:rsidRDefault="006166FA" w:rsidP="006166FA">
      <w:pPr>
        <w:jc w:val="both"/>
        <w:rPr>
          <w:rFonts w:ascii="Times New Roman" w:hAnsi="Times New Roman" w:cs="Times New Roman"/>
          <w:color w:val="000000" w:themeColor="text1"/>
        </w:rPr>
      </w:pPr>
      <w:r w:rsidRPr="006166FA">
        <w:rPr>
          <w:rFonts w:ascii="Times New Roman" w:hAnsi="Times New Roman" w:cs="Times New Roman"/>
          <w:color w:val="000000" w:themeColor="text1"/>
        </w:rPr>
        <w:t xml:space="preserve">Por lo tanto, el objetivo planteado fue identificar los distintos tipos de glaciares que presenta la cuenca del río de la Totora y determinar su comportamiento. Para ello se procedió a mapear los distintos tipos de glaciares que presenta la cuenca en general y se escogió para esta ponencia los dos arroyos que aportan mayor caudal y caracterizan su módulo, y por ende el del río </w:t>
      </w:r>
      <w:proofErr w:type="spellStart"/>
      <w:r w:rsidRPr="006166FA">
        <w:rPr>
          <w:rFonts w:ascii="Times New Roman" w:hAnsi="Times New Roman" w:cs="Times New Roman"/>
          <w:color w:val="000000" w:themeColor="text1"/>
        </w:rPr>
        <w:t>Calingasta</w:t>
      </w:r>
      <w:proofErr w:type="spellEnd"/>
      <w:r w:rsidRPr="006166FA">
        <w:rPr>
          <w:rFonts w:ascii="Times New Roman" w:hAnsi="Times New Roman" w:cs="Times New Roman"/>
          <w:color w:val="000000" w:themeColor="text1"/>
        </w:rPr>
        <w:t>.</w:t>
      </w:r>
    </w:p>
    <w:p w:rsidR="006166FA" w:rsidRPr="006166FA" w:rsidRDefault="006166FA" w:rsidP="006166FA">
      <w:pPr>
        <w:jc w:val="both"/>
        <w:rPr>
          <w:rFonts w:ascii="Times New Roman" w:hAnsi="Times New Roman" w:cs="Times New Roman"/>
          <w:color w:val="000000" w:themeColor="text1"/>
        </w:rPr>
      </w:pPr>
      <w:r w:rsidRPr="006166FA">
        <w:rPr>
          <w:rFonts w:ascii="Times New Roman" w:hAnsi="Times New Roman" w:cs="Times New Roman"/>
          <w:color w:val="000000" w:themeColor="text1"/>
          <w:lang w:val="es-AR"/>
        </w:rPr>
        <w:t xml:space="preserve">El estudio muestra que el arroyo Totoras surge de la conjunción de </w:t>
      </w:r>
      <w:r w:rsidRPr="006166FA">
        <w:rPr>
          <w:rFonts w:ascii="Times New Roman" w:hAnsi="Times New Roman" w:cs="Times New Roman"/>
          <w:color w:val="000000" w:themeColor="text1"/>
        </w:rPr>
        <w:t>tres circos</w:t>
      </w:r>
      <w:r w:rsidRPr="006166FA">
        <w:rPr>
          <w:rFonts w:ascii="Times New Roman" w:hAnsi="Times New Roman" w:cs="Times New Roman"/>
          <w:b/>
          <w:color w:val="000000" w:themeColor="text1"/>
        </w:rPr>
        <w:t xml:space="preserve"> </w:t>
      </w:r>
      <w:r w:rsidRPr="006166FA">
        <w:rPr>
          <w:rFonts w:ascii="Times New Roman" w:hAnsi="Times New Roman" w:cs="Times New Roman"/>
          <w:color w:val="000000" w:themeColor="text1"/>
        </w:rPr>
        <w:t xml:space="preserve">aledaños que se encuentran al NO, Oeste y SO, éstos son glaciares descubiertos que luego se transforman en glaciares cubiertos. Es una zona donde se </w:t>
      </w:r>
      <w:proofErr w:type="spellStart"/>
      <w:r w:rsidRPr="006166FA">
        <w:rPr>
          <w:rFonts w:ascii="Times New Roman" w:hAnsi="Times New Roman" w:cs="Times New Roman"/>
          <w:color w:val="000000" w:themeColor="text1"/>
        </w:rPr>
        <w:t>interdigitan</w:t>
      </w:r>
      <w:proofErr w:type="spellEnd"/>
      <w:r w:rsidRPr="006166FA">
        <w:rPr>
          <w:rFonts w:ascii="Times New Roman" w:hAnsi="Times New Roman" w:cs="Times New Roman"/>
          <w:color w:val="000000" w:themeColor="text1"/>
        </w:rPr>
        <w:t xml:space="preserve"> con fenómenos de deslizamientos y solifluxión los cuales son generados por la abundancia de </w:t>
      </w:r>
      <w:proofErr w:type="spellStart"/>
      <w:r w:rsidRPr="006166FA">
        <w:rPr>
          <w:rFonts w:ascii="Times New Roman" w:hAnsi="Times New Roman" w:cs="Times New Roman"/>
          <w:color w:val="000000" w:themeColor="text1"/>
        </w:rPr>
        <w:t>crioclastos</w:t>
      </w:r>
      <w:proofErr w:type="spellEnd"/>
      <w:r w:rsidRPr="006166FA">
        <w:rPr>
          <w:rFonts w:ascii="Times New Roman" w:hAnsi="Times New Roman" w:cs="Times New Roman"/>
          <w:color w:val="000000" w:themeColor="text1"/>
        </w:rPr>
        <w:t xml:space="preserve">. Donde confluyen éstos se encuentran pequeñas lagunas, alimentadas por agua que corre en forma subterránea, y dan origen al arroyo Totoras. Aguas abajo este último recibe por su margen derecha al arroyo </w:t>
      </w:r>
      <w:smartTag w:uri="urn:schemas-microsoft-com:office:smarttags" w:element="PersonName">
        <w:smartTagPr>
          <w:attr w:name="ProductID" w:val="La Despensita"/>
        </w:smartTagPr>
        <w:r w:rsidRPr="006166FA">
          <w:rPr>
            <w:rFonts w:ascii="Times New Roman" w:hAnsi="Times New Roman" w:cs="Times New Roman"/>
            <w:color w:val="000000" w:themeColor="text1"/>
          </w:rPr>
          <w:t>La Despensita</w:t>
        </w:r>
      </w:smartTag>
      <w:r w:rsidRPr="006166FA">
        <w:rPr>
          <w:rFonts w:ascii="Times New Roman" w:hAnsi="Times New Roman" w:cs="Times New Roman"/>
          <w:color w:val="000000" w:themeColor="text1"/>
        </w:rPr>
        <w:t xml:space="preserve"> que nace en otro circo con cuerpos de hielo semejantes. Así ambos arroyos conforman el río de </w:t>
      </w:r>
      <w:smartTag w:uri="urn:schemas-microsoft-com:office:smarttags" w:element="PersonName">
        <w:smartTagPr>
          <w:attr w:name="ProductID" w:val="la Totora."/>
        </w:smartTagPr>
        <w:r w:rsidRPr="006166FA">
          <w:rPr>
            <w:rFonts w:ascii="Times New Roman" w:hAnsi="Times New Roman" w:cs="Times New Roman"/>
            <w:color w:val="000000" w:themeColor="text1"/>
          </w:rPr>
          <w:t>la Totora.</w:t>
        </w:r>
      </w:smartTag>
    </w:p>
    <w:p w:rsidR="006166FA" w:rsidRPr="006166FA" w:rsidRDefault="006166FA" w:rsidP="006166FA">
      <w:pPr>
        <w:jc w:val="both"/>
        <w:rPr>
          <w:rFonts w:ascii="Times New Roman" w:hAnsi="Times New Roman" w:cs="Times New Roman"/>
          <w:color w:val="000000" w:themeColor="text1"/>
          <w:lang w:val="es-AR"/>
        </w:rPr>
      </w:pPr>
      <w:r w:rsidRPr="006166FA">
        <w:rPr>
          <w:rFonts w:ascii="Times New Roman" w:hAnsi="Times New Roman" w:cs="Times New Roman"/>
          <w:color w:val="000000" w:themeColor="text1"/>
          <w:lang w:val="es-AR"/>
        </w:rPr>
        <w:t>Producto de todo lo investigado se cree conveniente profundizar el análisis de estos glaciares con la aplicación de otras técnicas que permitan una evaluación y posterior monitoreo de ellos.-</w:t>
      </w:r>
    </w:p>
    <w:p w:rsidR="006166FA" w:rsidRPr="006166FA" w:rsidRDefault="006166FA" w:rsidP="006166FA">
      <w:pPr>
        <w:jc w:val="both"/>
        <w:rPr>
          <w:rFonts w:ascii="Times New Roman" w:hAnsi="Times New Roman" w:cs="Times New Roman"/>
          <w:color w:val="000000" w:themeColor="text1"/>
          <w:lang w:val="es-ES_tradnl"/>
        </w:rPr>
      </w:pPr>
      <w:r w:rsidRPr="006166FA">
        <w:rPr>
          <w:rFonts w:ascii="Times New Roman" w:hAnsi="Times New Roman" w:cs="Times New Roman"/>
          <w:color w:val="000000" w:themeColor="text1"/>
          <w:lang w:val="es-ES_tradnl"/>
        </w:rPr>
        <w:t>Palabras clave: tipos de glaciares, mapeo, inventario, procesos.</w:t>
      </w:r>
    </w:p>
    <w:p w:rsidR="006166FA" w:rsidRPr="006166FA" w:rsidRDefault="006166FA" w:rsidP="006166FA">
      <w:pPr>
        <w:jc w:val="both"/>
        <w:rPr>
          <w:rFonts w:ascii="Times New Roman" w:hAnsi="Times New Roman" w:cs="Times New Roman"/>
          <w:color w:val="000000" w:themeColor="text1"/>
          <w:lang w:val="es-ES_tradnl"/>
        </w:rPr>
      </w:pPr>
    </w:p>
    <w:p w:rsidR="006166FA" w:rsidRPr="006166FA" w:rsidRDefault="006166FA" w:rsidP="006166FA">
      <w:pPr>
        <w:jc w:val="center"/>
        <w:rPr>
          <w:rFonts w:ascii="Times New Roman" w:hAnsi="Times New Roman" w:cs="Times New Roman"/>
          <w:b/>
          <w:color w:val="000000" w:themeColor="text1"/>
          <w:lang w:val="en-US"/>
        </w:rPr>
      </w:pPr>
      <w:r w:rsidRPr="00493260">
        <w:rPr>
          <w:rFonts w:ascii="Times New Roman" w:hAnsi="Times New Roman" w:cs="Times New Roman"/>
          <w:b/>
          <w:color w:val="000000" w:themeColor="text1"/>
        </w:rPr>
        <w:br w:type="page"/>
      </w:r>
      <w:r w:rsidRPr="006166FA">
        <w:rPr>
          <w:rFonts w:ascii="Times New Roman" w:hAnsi="Times New Roman" w:cs="Times New Roman"/>
          <w:b/>
          <w:color w:val="000000" w:themeColor="text1"/>
          <w:lang w:val="en-US"/>
        </w:rPr>
        <w:lastRenderedPageBreak/>
        <w:t>GLACIAL BODIES IN TOTORA RIVER BASIN, FRONT RANGE ENVIRONMENT,</w:t>
      </w:r>
    </w:p>
    <w:p w:rsidR="006166FA" w:rsidRPr="006166FA" w:rsidRDefault="006166FA" w:rsidP="006166FA">
      <w:pPr>
        <w:jc w:val="center"/>
        <w:rPr>
          <w:rFonts w:ascii="Times New Roman" w:hAnsi="Times New Roman" w:cs="Times New Roman"/>
          <w:b/>
          <w:color w:val="000000" w:themeColor="text1"/>
          <w:lang w:val="en-US"/>
        </w:rPr>
      </w:pPr>
      <w:r w:rsidRPr="006166FA">
        <w:rPr>
          <w:rFonts w:ascii="Times New Roman" w:hAnsi="Times New Roman" w:cs="Times New Roman"/>
          <w:b/>
          <w:color w:val="000000" w:themeColor="text1"/>
          <w:lang w:val="en-US"/>
        </w:rPr>
        <w:t>SAN JUAN</w:t>
      </w:r>
    </w:p>
    <w:p w:rsidR="006166FA" w:rsidRPr="006166FA" w:rsidRDefault="006166FA" w:rsidP="006166FA">
      <w:pPr>
        <w:jc w:val="center"/>
        <w:rPr>
          <w:rFonts w:ascii="Times New Roman" w:hAnsi="Times New Roman" w:cs="Times New Roman"/>
          <w:color w:val="000000" w:themeColor="text1"/>
          <w:lang w:val="en-US"/>
        </w:rPr>
      </w:pPr>
    </w:p>
    <w:p w:rsidR="006166FA" w:rsidRPr="006166FA" w:rsidRDefault="006166FA" w:rsidP="006166FA">
      <w:pPr>
        <w:jc w:val="both"/>
        <w:rPr>
          <w:rFonts w:ascii="Times New Roman" w:hAnsi="Times New Roman" w:cs="Times New Roman"/>
          <w:b/>
          <w:color w:val="000000" w:themeColor="text1"/>
          <w:lang w:val="en-US"/>
        </w:rPr>
      </w:pPr>
      <w:r w:rsidRPr="006166FA">
        <w:rPr>
          <w:rFonts w:ascii="Times New Roman" w:hAnsi="Times New Roman" w:cs="Times New Roman"/>
          <w:b/>
          <w:color w:val="000000" w:themeColor="text1"/>
          <w:lang w:val="en-US"/>
        </w:rPr>
        <w:t xml:space="preserve">ABSTRACT </w:t>
      </w:r>
    </w:p>
    <w:p w:rsidR="006166FA" w:rsidRPr="006166FA" w:rsidRDefault="006166FA" w:rsidP="006166FA">
      <w:pPr>
        <w:jc w:val="both"/>
        <w:rPr>
          <w:rFonts w:ascii="Times New Roman" w:hAnsi="Times New Roman" w:cs="Times New Roman"/>
          <w:color w:val="000000" w:themeColor="text1"/>
          <w:lang w:val="en-US"/>
        </w:rPr>
      </w:pPr>
    </w:p>
    <w:p w:rsidR="006166FA" w:rsidRPr="006166FA" w:rsidRDefault="006166FA" w:rsidP="006166FA">
      <w:pPr>
        <w:jc w:val="both"/>
        <w:rPr>
          <w:rFonts w:ascii="Times New Roman" w:hAnsi="Times New Roman" w:cs="Times New Roman"/>
          <w:color w:val="000000" w:themeColor="text1"/>
          <w:lang w:val="en-US"/>
        </w:rPr>
      </w:pPr>
      <w:r w:rsidRPr="006166FA">
        <w:rPr>
          <w:rFonts w:ascii="Times New Roman" w:hAnsi="Times New Roman" w:cs="Times New Roman"/>
          <w:color w:val="000000" w:themeColor="text1"/>
          <w:lang w:val="en-US"/>
        </w:rPr>
        <w:t xml:space="preserve">This paper is part of a larger project that is run within the Program "Watershed" of the Institute of Applied Geography (FFHA-UNSJ). </w:t>
      </w:r>
    </w:p>
    <w:p w:rsidR="006166FA" w:rsidRPr="006166FA" w:rsidRDefault="006166FA" w:rsidP="006166FA">
      <w:pPr>
        <w:jc w:val="both"/>
        <w:rPr>
          <w:rFonts w:ascii="Times New Roman" w:hAnsi="Times New Roman" w:cs="Times New Roman"/>
          <w:color w:val="000000" w:themeColor="text1"/>
          <w:lang w:val="en-US"/>
        </w:rPr>
      </w:pPr>
    </w:p>
    <w:p w:rsidR="006166FA" w:rsidRPr="006166FA" w:rsidRDefault="006166FA" w:rsidP="006166FA">
      <w:pPr>
        <w:jc w:val="both"/>
        <w:rPr>
          <w:rFonts w:ascii="Times New Roman" w:hAnsi="Times New Roman" w:cs="Times New Roman"/>
          <w:color w:val="000000" w:themeColor="text1"/>
          <w:lang w:val="en-US"/>
        </w:rPr>
      </w:pPr>
      <w:r w:rsidRPr="006166FA">
        <w:rPr>
          <w:rFonts w:ascii="Times New Roman" w:hAnsi="Times New Roman" w:cs="Times New Roman"/>
          <w:color w:val="000000" w:themeColor="text1"/>
          <w:lang w:val="en-US"/>
        </w:rPr>
        <w:t xml:space="preserve">Its purpose is to justify why </w:t>
      </w:r>
      <w:proofErr w:type="spellStart"/>
      <w:r w:rsidRPr="006166FA">
        <w:rPr>
          <w:rFonts w:ascii="Times New Roman" w:hAnsi="Times New Roman" w:cs="Times New Roman"/>
          <w:color w:val="000000" w:themeColor="text1"/>
          <w:lang w:val="en-US"/>
        </w:rPr>
        <w:t>Calingasta</w:t>
      </w:r>
      <w:proofErr w:type="spellEnd"/>
      <w:r w:rsidRPr="006166FA">
        <w:rPr>
          <w:rFonts w:ascii="Times New Roman" w:hAnsi="Times New Roman" w:cs="Times New Roman"/>
          <w:color w:val="000000" w:themeColor="text1"/>
          <w:lang w:val="en-US"/>
        </w:rPr>
        <w:t xml:space="preserve"> River Basin has a permanent flow throughout the year, even in those years where the snowy contribution is scarce. Thus from the delimitation of its basin and the overall analysis resulted the need of studying the upper basin of the </w:t>
      </w:r>
      <w:proofErr w:type="spellStart"/>
      <w:r w:rsidRPr="006166FA">
        <w:rPr>
          <w:rFonts w:ascii="Times New Roman" w:hAnsi="Times New Roman" w:cs="Times New Roman"/>
          <w:color w:val="000000" w:themeColor="text1"/>
          <w:lang w:val="en-US"/>
        </w:rPr>
        <w:t>Totora</w:t>
      </w:r>
      <w:proofErr w:type="spellEnd"/>
      <w:r w:rsidRPr="006166FA">
        <w:rPr>
          <w:rFonts w:ascii="Times New Roman" w:hAnsi="Times New Roman" w:cs="Times New Roman"/>
          <w:color w:val="000000" w:themeColor="text1"/>
          <w:lang w:val="en-US"/>
        </w:rPr>
        <w:t xml:space="preserve"> River, which develops in a Front Range environment where the heights are close to </w:t>
      </w:r>
      <w:smartTag w:uri="urn:schemas-microsoft-com:office:smarttags" w:element="metricconverter">
        <w:smartTagPr>
          <w:attr w:name="ProductID" w:val="5,000 meters"/>
        </w:smartTagPr>
        <w:r w:rsidRPr="006166FA">
          <w:rPr>
            <w:rFonts w:ascii="Times New Roman" w:hAnsi="Times New Roman" w:cs="Times New Roman"/>
            <w:color w:val="000000" w:themeColor="text1"/>
            <w:lang w:val="en-US"/>
          </w:rPr>
          <w:t>5,000 meters</w:t>
        </w:r>
      </w:smartTag>
      <w:r w:rsidRPr="006166FA">
        <w:rPr>
          <w:rFonts w:ascii="Times New Roman" w:hAnsi="Times New Roman" w:cs="Times New Roman"/>
          <w:color w:val="000000" w:themeColor="text1"/>
          <w:lang w:val="en-US"/>
        </w:rPr>
        <w:t xml:space="preserve">. </w:t>
      </w:r>
    </w:p>
    <w:p w:rsidR="006166FA" w:rsidRPr="006166FA" w:rsidRDefault="006166FA" w:rsidP="006166FA">
      <w:pPr>
        <w:jc w:val="both"/>
        <w:rPr>
          <w:rFonts w:ascii="Times New Roman" w:hAnsi="Times New Roman" w:cs="Times New Roman"/>
          <w:color w:val="000000" w:themeColor="text1"/>
          <w:lang w:val="en-US"/>
        </w:rPr>
      </w:pPr>
    </w:p>
    <w:p w:rsidR="006166FA" w:rsidRPr="006166FA" w:rsidRDefault="006166FA" w:rsidP="006166FA">
      <w:pPr>
        <w:jc w:val="both"/>
        <w:rPr>
          <w:rFonts w:ascii="Times New Roman" w:hAnsi="Times New Roman" w:cs="Times New Roman"/>
          <w:color w:val="000000" w:themeColor="text1"/>
          <w:lang w:val="en-US"/>
        </w:rPr>
      </w:pPr>
      <w:r w:rsidRPr="006166FA">
        <w:rPr>
          <w:rFonts w:ascii="Times New Roman" w:hAnsi="Times New Roman" w:cs="Times New Roman"/>
          <w:color w:val="000000" w:themeColor="text1"/>
          <w:lang w:val="en-US"/>
        </w:rPr>
        <w:t xml:space="preserve">Therefore, the stated objective was to identify the different types of glaciers presented by the </w:t>
      </w:r>
      <w:proofErr w:type="spellStart"/>
      <w:r w:rsidRPr="006166FA">
        <w:rPr>
          <w:rFonts w:ascii="Times New Roman" w:hAnsi="Times New Roman" w:cs="Times New Roman"/>
          <w:color w:val="000000" w:themeColor="text1"/>
          <w:lang w:val="en-US"/>
        </w:rPr>
        <w:t>Totora</w:t>
      </w:r>
      <w:proofErr w:type="spellEnd"/>
      <w:r w:rsidRPr="006166FA">
        <w:rPr>
          <w:rFonts w:ascii="Times New Roman" w:hAnsi="Times New Roman" w:cs="Times New Roman"/>
          <w:color w:val="000000" w:themeColor="text1"/>
          <w:lang w:val="en-US"/>
        </w:rPr>
        <w:t xml:space="preserve"> River Basin and determine their behavior. To do this we mapped the different types of glaciers that the basin presents and we chose for this paper the two streams that have higher flow and characterize the basin’s module, and thus the river </w:t>
      </w:r>
      <w:proofErr w:type="spellStart"/>
      <w:r w:rsidRPr="006166FA">
        <w:rPr>
          <w:rFonts w:ascii="Times New Roman" w:hAnsi="Times New Roman" w:cs="Times New Roman"/>
          <w:color w:val="000000" w:themeColor="text1"/>
          <w:lang w:val="en-US"/>
        </w:rPr>
        <w:t>Calingasta</w:t>
      </w:r>
      <w:proofErr w:type="spellEnd"/>
      <w:r w:rsidRPr="006166FA">
        <w:rPr>
          <w:rFonts w:ascii="Times New Roman" w:hAnsi="Times New Roman" w:cs="Times New Roman"/>
          <w:color w:val="000000" w:themeColor="text1"/>
          <w:lang w:val="en-US"/>
        </w:rPr>
        <w:t xml:space="preserve">. </w:t>
      </w:r>
    </w:p>
    <w:p w:rsidR="006166FA" w:rsidRPr="006166FA" w:rsidRDefault="006166FA" w:rsidP="006166FA">
      <w:pPr>
        <w:jc w:val="both"/>
        <w:rPr>
          <w:rFonts w:ascii="Times New Roman" w:hAnsi="Times New Roman" w:cs="Times New Roman"/>
          <w:color w:val="000000" w:themeColor="text1"/>
          <w:lang w:val="en-US"/>
        </w:rPr>
      </w:pPr>
    </w:p>
    <w:p w:rsidR="006166FA" w:rsidRPr="006166FA" w:rsidRDefault="006166FA" w:rsidP="006166FA">
      <w:pPr>
        <w:jc w:val="both"/>
        <w:rPr>
          <w:rFonts w:ascii="Times New Roman" w:hAnsi="Times New Roman" w:cs="Times New Roman"/>
          <w:color w:val="000000" w:themeColor="text1"/>
          <w:lang w:val="en-US"/>
        </w:rPr>
      </w:pPr>
      <w:r w:rsidRPr="006166FA">
        <w:rPr>
          <w:rFonts w:ascii="Times New Roman" w:hAnsi="Times New Roman" w:cs="Times New Roman"/>
          <w:color w:val="000000" w:themeColor="text1"/>
          <w:lang w:val="en-US"/>
        </w:rPr>
        <w:t xml:space="preserve">The study shows that the </w:t>
      </w:r>
      <w:proofErr w:type="spellStart"/>
      <w:r w:rsidRPr="006166FA">
        <w:rPr>
          <w:rFonts w:ascii="Times New Roman" w:hAnsi="Times New Roman" w:cs="Times New Roman"/>
          <w:color w:val="000000" w:themeColor="text1"/>
          <w:lang w:val="en-US"/>
        </w:rPr>
        <w:t>Totora</w:t>
      </w:r>
      <w:proofErr w:type="spellEnd"/>
      <w:r w:rsidRPr="006166FA">
        <w:rPr>
          <w:rFonts w:ascii="Times New Roman" w:hAnsi="Times New Roman" w:cs="Times New Roman"/>
          <w:color w:val="000000" w:themeColor="text1"/>
          <w:lang w:val="en-US"/>
        </w:rPr>
        <w:t xml:space="preserve"> stream arises from the conjunction of three circuses that are adjacent to the NW, W and </w:t>
      </w:r>
      <w:proofErr w:type="gramStart"/>
      <w:r w:rsidRPr="006166FA">
        <w:rPr>
          <w:rFonts w:ascii="Times New Roman" w:hAnsi="Times New Roman" w:cs="Times New Roman"/>
          <w:color w:val="000000" w:themeColor="text1"/>
          <w:lang w:val="en-US"/>
        </w:rPr>
        <w:t>SW,</w:t>
      </w:r>
      <w:proofErr w:type="gramEnd"/>
      <w:r w:rsidRPr="006166FA">
        <w:rPr>
          <w:rFonts w:ascii="Times New Roman" w:hAnsi="Times New Roman" w:cs="Times New Roman"/>
          <w:color w:val="000000" w:themeColor="text1"/>
          <w:lang w:val="en-US"/>
        </w:rPr>
        <w:t xml:space="preserve"> these are open-air glaciers that are then transformed into covered glaciers. It is an area where they </w:t>
      </w:r>
      <w:proofErr w:type="spellStart"/>
      <w:r w:rsidRPr="006166FA">
        <w:rPr>
          <w:rFonts w:ascii="Times New Roman" w:hAnsi="Times New Roman" w:cs="Times New Roman"/>
          <w:color w:val="000000" w:themeColor="text1"/>
          <w:lang w:val="en-US"/>
        </w:rPr>
        <w:t>interdigitate</w:t>
      </w:r>
      <w:proofErr w:type="spellEnd"/>
      <w:r w:rsidRPr="006166FA">
        <w:rPr>
          <w:rFonts w:ascii="Times New Roman" w:hAnsi="Times New Roman" w:cs="Times New Roman"/>
          <w:color w:val="000000" w:themeColor="text1"/>
          <w:lang w:val="en-US"/>
        </w:rPr>
        <w:t xml:space="preserve"> with landslides and </w:t>
      </w:r>
      <w:proofErr w:type="spellStart"/>
      <w:r w:rsidRPr="006166FA">
        <w:rPr>
          <w:rFonts w:ascii="Times New Roman" w:hAnsi="Times New Roman" w:cs="Times New Roman"/>
          <w:color w:val="000000" w:themeColor="text1"/>
          <w:lang w:val="en-US"/>
        </w:rPr>
        <w:t>solifluction</w:t>
      </w:r>
      <w:proofErr w:type="spellEnd"/>
      <w:r w:rsidRPr="006166FA">
        <w:rPr>
          <w:rFonts w:ascii="Times New Roman" w:hAnsi="Times New Roman" w:cs="Times New Roman"/>
          <w:color w:val="000000" w:themeColor="text1"/>
          <w:lang w:val="en-US"/>
        </w:rPr>
        <w:t xml:space="preserve"> phenomena which are generated by the abundance of </w:t>
      </w:r>
      <w:proofErr w:type="spellStart"/>
      <w:r w:rsidRPr="006166FA">
        <w:rPr>
          <w:rFonts w:ascii="Times New Roman" w:hAnsi="Times New Roman" w:cs="Times New Roman"/>
          <w:color w:val="000000" w:themeColor="text1"/>
          <w:lang w:val="en-US"/>
        </w:rPr>
        <w:t>crioclastos</w:t>
      </w:r>
      <w:proofErr w:type="spellEnd"/>
      <w:r w:rsidRPr="006166FA">
        <w:rPr>
          <w:rFonts w:ascii="Times New Roman" w:hAnsi="Times New Roman" w:cs="Times New Roman"/>
          <w:color w:val="000000" w:themeColor="text1"/>
          <w:lang w:val="en-US"/>
        </w:rPr>
        <w:t xml:space="preserve">. In the confluence there are these small lakes fed by underground water, which then give rise to </w:t>
      </w:r>
      <w:proofErr w:type="spellStart"/>
      <w:r w:rsidRPr="006166FA">
        <w:rPr>
          <w:rFonts w:ascii="Times New Roman" w:hAnsi="Times New Roman" w:cs="Times New Roman"/>
          <w:color w:val="000000" w:themeColor="text1"/>
          <w:lang w:val="en-US"/>
        </w:rPr>
        <w:t>Totora</w:t>
      </w:r>
      <w:proofErr w:type="spellEnd"/>
      <w:r w:rsidRPr="006166FA">
        <w:rPr>
          <w:rFonts w:ascii="Times New Roman" w:hAnsi="Times New Roman" w:cs="Times New Roman"/>
          <w:color w:val="000000" w:themeColor="text1"/>
          <w:lang w:val="en-US"/>
        </w:rPr>
        <w:t xml:space="preserve"> stream. Downstream, the latter receives on its right bank the </w:t>
      </w:r>
      <w:proofErr w:type="spellStart"/>
      <w:r w:rsidRPr="006166FA">
        <w:rPr>
          <w:rFonts w:ascii="Times New Roman" w:hAnsi="Times New Roman" w:cs="Times New Roman"/>
          <w:color w:val="000000" w:themeColor="text1"/>
          <w:lang w:val="en-US"/>
        </w:rPr>
        <w:t>Despensita</w:t>
      </w:r>
      <w:proofErr w:type="spellEnd"/>
      <w:r w:rsidRPr="006166FA">
        <w:rPr>
          <w:rFonts w:ascii="Times New Roman" w:hAnsi="Times New Roman" w:cs="Times New Roman"/>
          <w:color w:val="000000" w:themeColor="text1"/>
          <w:lang w:val="en-US"/>
        </w:rPr>
        <w:t xml:space="preserve"> stream born in another circus with icy bodies. Thus both streams form the </w:t>
      </w:r>
      <w:proofErr w:type="spellStart"/>
      <w:r w:rsidRPr="006166FA">
        <w:rPr>
          <w:rFonts w:ascii="Times New Roman" w:hAnsi="Times New Roman" w:cs="Times New Roman"/>
          <w:color w:val="000000" w:themeColor="text1"/>
          <w:lang w:val="en-US"/>
        </w:rPr>
        <w:t>Totora</w:t>
      </w:r>
      <w:proofErr w:type="spellEnd"/>
      <w:r w:rsidRPr="006166FA">
        <w:rPr>
          <w:rFonts w:ascii="Times New Roman" w:hAnsi="Times New Roman" w:cs="Times New Roman"/>
          <w:color w:val="000000" w:themeColor="text1"/>
          <w:lang w:val="en-US"/>
        </w:rPr>
        <w:t xml:space="preserve"> River.</w:t>
      </w:r>
    </w:p>
    <w:p w:rsidR="006166FA" w:rsidRPr="006166FA" w:rsidRDefault="006166FA" w:rsidP="006166FA">
      <w:pPr>
        <w:jc w:val="both"/>
        <w:rPr>
          <w:rFonts w:ascii="Times New Roman" w:hAnsi="Times New Roman" w:cs="Times New Roman"/>
          <w:color w:val="000000" w:themeColor="text1"/>
          <w:lang w:val="en-US"/>
        </w:rPr>
      </w:pPr>
    </w:p>
    <w:p w:rsidR="006166FA" w:rsidRPr="006166FA" w:rsidRDefault="006166FA" w:rsidP="006166FA">
      <w:pPr>
        <w:jc w:val="both"/>
        <w:rPr>
          <w:rFonts w:ascii="Times New Roman" w:hAnsi="Times New Roman" w:cs="Times New Roman"/>
          <w:color w:val="000000" w:themeColor="text1"/>
          <w:lang w:val="en-US"/>
        </w:rPr>
      </w:pPr>
      <w:r w:rsidRPr="006166FA">
        <w:rPr>
          <w:rFonts w:ascii="Times New Roman" w:hAnsi="Times New Roman" w:cs="Times New Roman"/>
          <w:color w:val="000000" w:themeColor="text1"/>
          <w:lang w:val="en-US"/>
        </w:rPr>
        <w:t>As a product of the investigation, it is believed that the analysis of these glaciers should be deepened with the application of other techniques that allow their evaluation and monitoring.-</w:t>
      </w:r>
    </w:p>
    <w:p w:rsidR="006166FA" w:rsidRPr="006166FA" w:rsidRDefault="006166FA" w:rsidP="006166FA">
      <w:pPr>
        <w:jc w:val="both"/>
        <w:rPr>
          <w:rFonts w:ascii="Times New Roman" w:hAnsi="Times New Roman" w:cs="Times New Roman"/>
          <w:b/>
          <w:color w:val="000000" w:themeColor="text1"/>
          <w:lang w:val="en-US"/>
        </w:rPr>
      </w:pPr>
    </w:p>
    <w:p w:rsidR="006166FA" w:rsidRPr="006166FA" w:rsidRDefault="006166FA" w:rsidP="006166FA">
      <w:pPr>
        <w:jc w:val="both"/>
        <w:rPr>
          <w:rFonts w:ascii="Times New Roman" w:hAnsi="Times New Roman" w:cs="Times New Roman"/>
          <w:b/>
          <w:bCs/>
          <w:color w:val="000000" w:themeColor="text1"/>
          <w:lang w:val="en-US"/>
        </w:rPr>
      </w:pPr>
      <w:r w:rsidRPr="006166FA">
        <w:rPr>
          <w:rFonts w:ascii="Times New Roman" w:hAnsi="Times New Roman" w:cs="Times New Roman"/>
          <w:color w:val="000000" w:themeColor="text1"/>
          <w:lang w:val="en-US"/>
        </w:rPr>
        <w:t>Keywords: types of glaciers, mapping, inventory, processes.</w:t>
      </w:r>
    </w:p>
    <w:p w:rsidR="009D0A57" w:rsidRPr="006166FA" w:rsidRDefault="009D0A57" w:rsidP="006166FA">
      <w:pPr>
        <w:jc w:val="both"/>
        <w:rPr>
          <w:rFonts w:ascii="Times New Roman" w:hAnsi="Times New Roman" w:cs="Times New Roman"/>
          <w:color w:val="000000" w:themeColor="text1"/>
          <w:lang w:val="en-US"/>
        </w:rPr>
      </w:pPr>
    </w:p>
    <w:sectPr w:rsidR="009D0A57" w:rsidRPr="006166FA" w:rsidSect="009D0A5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FA" w:rsidRDefault="006166FA" w:rsidP="006166FA">
      <w:pPr>
        <w:spacing w:after="0" w:line="240" w:lineRule="auto"/>
      </w:pPr>
      <w:r>
        <w:separator/>
      </w:r>
    </w:p>
  </w:endnote>
  <w:endnote w:type="continuationSeparator" w:id="1">
    <w:p w:rsidR="006166FA" w:rsidRDefault="006166FA" w:rsidP="00616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FA" w:rsidRDefault="006166FA" w:rsidP="006166FA">
      <w:pPr>
        <w:spacing w:after="0" w:line="240" w:lineRule="auto"/>
      </w:pPr>
      <w:r>
        <w:separator/>
      </w:r>
    </w:p>
  </w:footnote>
  <w:footnote w:type="continuationSeparator" w:id="1">
    <w:p w:rsidR="006166FA" w:rsidRDefault="006166FA" w:rsidP="00616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260" w:rsidRPr="00493260" w:rsidRDefault="00493260" w:rsidP="00493260">
    <w:pPr>
      <w:pStyle w:val="Encabezado"/>
      <w:rPr>
        <w:rFonts w:ascii="Times New Roman" w:hAnsi="Times New Roman" w:cs="Times New Roman"/>
      </w:rPr>
    </w:pPr>
    <w:r>
      <w:rPr>
        <w:rFonts w:ascii="Times New Roman" w:hAnsi="Times New Roman" w:cs="Times New Roman"/>
      </w:rPr>
      <w:t xml:space="preserve">Trabajo presentado en </w:t>
    </w:r>
    <w:r w:rsidRPr="00493260">
      <w:rPr>
        <w:rFonts w:ascii="Times New Roman" w:hAnsi="Times New Roman" w:cs="Times New Roman"/>
      </w:rPr>
      <w:t>VII Ambiental 2012 de PRODEA (UNSJ) [CD]. San Juan, octubre de 2012. ISSN: 1853-2780.</w:t>
    </w:r>
    <w:r w:rsidRPr="00493260">
      <w:rPr>
        <w:rFonts w:ascii="Times New Roman" w:hAnsi="Times New Roman" w:cs="Times New Roman"/>
        <w:lang w:val="es-GT"/>
      </w:rPr>
      <w:t xml:space="preserve"> </w:t>
    </w:r>
  </w:p>
  <w:p w:rsidR="006166FA" w:rsidRPr="006166FA" w:rsidRDefault="006166FA">
    <w:pPr>
      <w:pStyle w:val="Encabezad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32148"/>
    <w:multiLevelType w:val="hybridMultilevel"/>
    <w:tmpl w:val="95A09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6166FA"/>
    <w:rsid w:val="00493260"/>
    <w:rsid w:val="006166FA"/>
    <w:rsid w:val="009D0A57"/>
    <w:rsid w:val="00A26B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5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66FA"/>
    <w:rPr>
      <w:color w:val="0000FF" w:themeColor="hyperlink"/>
      <w:u w:val="single"/>
    </w:rPr>
  </w:style>
  <w:style w:type="paragraph" w:styleId="Encabezado">
    <w:name w:val="header"/>
    <w:basedOn w:val="Normal"/>
    <w:link w:val="EncabezadoCar"/>
    <w:uiPriority w:val="99"/>
    <w:unhideWhenUsed/>
    <w:rsid w:val="00616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6FA"/>
  </w:style>
  <w:style w:type="paragraph" w:styleId="Piedepgina">
    <w:name w:val="footer"/>
    <w:basedOn w:val="Normal"/>
    <w:link w:val="PiedepginaCar"/>
    <w:uiPriority w:val="99"/>
    <w:semiHidden/>
    <w:unhideWhenUsed/>
    <w:rsid w:val="00616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166FA"/>
  </w:style>
  <w:style w:type="paragraph" w:styleId="Textodeglobo">
    <w:name w:val="Balloon Text"/>
    <w:basedOn w:val="Normal"/>
    <w:link w:val="TextodegloboCar"/>
    <w:uiPriority w:val="99"/>
    <w:semiHidden/>
    <w:unhideWhenUsed/>
    <w:rsid w:val="00616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6FA"/>
    <w:rPr>
      <w:rFonts w:ascii="Tahoma" w:hAnsi="Tahoma" w:cs="Tahoma"/>
      <w:sz w:val="16"/>
      <w:szCs w:val="16"/>
    </w:rPr>
  </w:style>
  <w:style w:type="paragraph" w:styleId="Prrafodelista">
    <w:name w:val="List Paragraph"/>
    <w:basedOn w:val="Normal"/>
    <w:uiPriority w:val="34"/>
    <w:qFormat/>
    <w:rsid w:val="004932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quibnl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3375</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2</cp:revision>
  <dcterms:created xsi:type="dcterms:W3CDTF">2019-10-31T22:29:00Z</dcterms:created>
  <dcterms:modified xsi:type="dcterms:W3CDTF">2019-10-31T22:29:00Z</dcterms:modified>
</cp:coreProperties>
</file>