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24" w:rsidRPr="0011029A" w:rsidRDefault="00EC53DB" w:rsidP="00E0415E">
      <w:pPr>
        <w:pStyle w:val="Textoindependiente3"/>
        <w:jc w:val="center"/>
        <w:rPr>
          <w:b/>
          <w:sz w:val="24"/>
        </w:rPr>
      </w:pPr>
      <w:r>
        <w:rPr>
          <w:b/>
          <w:sz w:val="24"/>
        </w:rPr>
        <w:t xml:space="preserve"> NU</w:t>
      </w:r>
      <w:r w:rsidR="000B7AD6">
        <w:rPr>
          <w:b/>
          <w:sz w:val="24"/>
        </w:rPr>
        <w:t>EVO DESAFIO</w:t>
      </w:r>
      <w:r w:rsidR="00697241">
        <w:rPr>
          <w:b/>
          <w:sz w:val="24"/>
        </w:rPr>
        <w:t xml:space="preserve"> EN EL ORDENAMIENTO</w:t>
      </w:r>
      <w:r w:rsidR="0011029A">
        <w:rPr>
          <w:b/>
          <w:sz w:val="24"/>
        </w:rPr>
        <w:t xml:space="preserve"> ENERGETICO DE LA</w:t>
      </w:r>
      <w:r w:rsidR="00AF2048" w:rsidRPr="0011029A">
        <w:rPr>
          <w:b/>
          <w:sz w:val="24"/>
        </w:rPr>
        <w:t xml:space="preserve"> PROVINCIA DE SAN JUAN</w:t>
      </w:r>
      <w:r w:rsidR="0009002F">
        <w:rPr>
          <w:b/>
          <w:sz w:val="24"/>
        </w:rPr>
        <w:t>, ARGENTINA</w:t>
      </w:r>
    </w:p>
    <w:p w:rsidR="000E789F" w:rsidRDefault="000E789F" w:rsidP="00A0441C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Eje </w:t>
      </w:r>
      <w:r w:rsidRPr="00A83C4B">
        <w:rPr>
          <w:color w:val="000000"/>
        </w:rPr>
        <w:t>3</w:t>
      </w:r>
      <w:r>
        <w:rPr>
          <w:color w:val="000000"/>
        </w:rPr>
        <w:t>.</w:t>
      </w:r>
      <w:r w:rsidRPr="00A83C4B">
        <w:rPr>
          <w:color w:val="000000"/>
        </w:rPr>
        <w:t xml:space="preserve"> </w:t>
      </w:r>
      <w:r w:rsidRPr="00A83C4B">
        <w:rPr>
          <w:b/>
          <w:i/>
          <w:color w:val="000000"/>
        </w:rPr>
        <w:t>Geografía Física Aplicada</w:t>
      </w:r>
    </w:p>
    <w:p w:rsidR="00CF1024" w:rsidRPr="005742DD" w:rsidRDefault="00CF1024" w:rsidP="00CF1024">
      <w:pPr>
        <w:jc w:val="center"/>
        <w:rPr>
          <w:lang w:val="es-AR"/>
        </w:rPr>
      </w:pPr>
    </w:p>
    <w:p w:rsidR="00CF1024" w:rsidRPr="00AE0AD5" w:rsidRDefault="00CF1024" w:rsidP="00CF1024">
      <w:pPr>
        <w:jc w:val="right"/>
        <w:rPr>
          <w:sz w:val="22"/>
          <w:szCs w:val="22"/>
        </w:rPr>
      </w:pPr>
      <w:r w:rsidRPr="00AE0AD5">
        <w:rPr>
          <w:sz w:val="22"/>
          <w:szCs w:val="22"/>
        </w:rPr>
        <w:t>Mar</w:t>
      </w:r>
      <w:r w:rsidR="0011029A">
        <w:rPr>
          <w:sz w:val="22"/>
          <w:szCs w:val="22"/>
        </w:rPr>
        <w:t>í</w:t>
      </w:r>
      <w:r w:rsidRPr="00AE0AD5">
        <w:rPr>
          <w:sz w:val="22"/>
          <w:szCs w:val="22"/>
        </w:rPr>
        <w:t>a C</w:t>
      </w:r>
      <w:r w:rsidR="0011029A">
        <w:rPr>
          <w:sz w:val="22"/>
          <w:szCs w:val="22"/>
        </w:rPr>
        <w:t xml:space="preserve">ristina </w:t>
      </w:r>
      <w:r w:rsidRPr="00AE0AD5">
        <w:rPr>
          <w:sz w:val="22"/>
          <w:szCs w:val="22"/>
        </w:rPr>
        <w:t xml:space="preserve"> </w:t>
      </w:r>
      <w:r w:rsidR="0011029A">
        <w:rPr>
          <w:sz w:val="22"/>
          <w:szCs w:val="22"/>
        </w:rPr>
        <w:t>Hornilla</w:t>
      </w:r>
    </w:p>
    <w:p w:rsidR="00CF1024" w:rsidRPr="00AE0AD5" w:rsidRDefault="00CF1024" w:rsidP="00CF1024">
      <w:pPr>
        <w:jc w:val="right"/>
        <w:rPr>
          <w:bCs/>
          <w:sz w:val="22"/>
          <w:szCs w:val="22"/>
        </w:rPr>
      </w:pPr>
      <w:r w:rsidRPr="00AE0AD5">
        <w:rPr>
          <w:bCs/>
          <w:sz w:val="22"/>
          <w:szCs w:val="22"/>
          <w:lang w:val="es-AR"/>
        </w:rPr>
        <w:t>Instituto de Geografía Aplicada y Depto. De Geografía – F.F.H.A. – U.N.S.J.</w:t>
      </w:r>
    </w:p>
    <w:p w:rsidR="00CF1024" w:rsidRPr="0011029A" w:rsidRDefault="0098389B" w:rsidP="00CF1024">
      <w:pPr>
        <w:jc w:val="right"/>
        <w:rPr>
          <w:bCs/>
          <w:sz w:val="22"/>
          <w:szCs w:val="22"/>
        </w:rPr>
      </w:pPr>
      <w:hyperlink r:id="rId8" w:history="1">
        <w:r w:rsidRPr="00B57458">
          <w:rPr>
            <w:rStyle w:val="Hipervnculo"/>
            <w:sz w:val="22"/>
            <w:szCs w:val="22"/>
          </w:rPr>
          <w:t>cristinahornilla@yahoo.com</w:t>
        </w:r>
      </w:hyperlink>
      <w:r w:rsidR="0011029A" w:rsidRPr="0011029A">
        <w:rPr>
          <w:sz w:val="22"/>
          <w:szCs w:val="22"/>
        </w:rPr>
        <w:t>.ar</w:t>
      </w:r>
    </w:p>
    <w:p w:rsidR="00CF1024" w:rsidRPr="00AE0AD5" w:rsidRDefault="00CF1024" w:rsidP="00CF1024">
      <w:pPr>
        <w:jc w:val="both"/>
        <w:rPr>
          <w:sz w:val="22"/>
          <w:szCs w:val="22"/>
        </w:rPr>
      </w:pPr>
    </w:p>
    <w:p w:rsidR="00CB6060" w:rsidRDefault="00902662" w:rsidP="00F478A0">
      <w:pPr>
        <w:jc w:val="both"/>
        <w:rPr>
          <w:b/>
          <w:sz w:val="22"/>
          <w:szCs w:val="22"/>
        </w:rPr>
      </w:pPr>
      <w:r w:rsidRPr="00AE0AD5">
        <w:rPr>
          <w:b/>
          <w:sz w:val="22"/>
          <w:szCs w:val="22"/>
        </w:rPr>
        <w:t>RESUMEN</w:t>
      </w:r>
      <w:r w:rsidR="00BE6062">
        <w:rPr>
          <w:b/>
          <w:sz w:val="22"/>
          <w:szCs w:val="22"/>
        </w:rPr>
        <w:t xml:space="preserve"> </w:t>
      </w:r>
    </w:p>
    <w:p w:rsidR="00BE4BF7" w:rsidRDefault="00BE4BF7" w:rsidP="00BE4BF7">
      <w:pPr>
        <w:tabs>
          <w:tab w:val="left" w:pos="851"/>
        </w:tabs>
        <w:jc w:val="both"/>
        <w:rPr>
          <w:color w:val="FF0000"/>
        </w:rPr>
      </w:pPr>
    </w:p>
    <w:p w:rsidR="00F478A0" w:rsidRPr="00CB6060" w:rsidRDefault="002C22E0" w:rsidP="00F478A0">
      <w:pPr>
        <w:jc w:val="both"/>
      </w:pPr>
      <w:r w:rsidRPr="00CB6060">
        <w:t xml:space="preserve">La presente ponencia permite mostrar </w:t>
      </w:r>
      <w:r w:rsidR="00CB6060" w:rsidRPr="00CB6060">
        <w:t>las acciones</w:t>
      </w:r>
      <w:r w:rsidRPr="00CB6060">
        <w:t xml:space="preserve"> que se están llevando a cabo en el uso de los </w:t>
      </w:r>
      <w:r w:rsidR="00F478A0" w:rsidRPr="00CB6060">
        <w:t>distintos tipos de energía</w:t>
      </w:r>
      <w:r w:rsidR="00CB6060" w:rsidRPr="00CB6060">
        <w:t>s</w:t>
      </w:r>
      <w:r w:rsidR="00F478A0" w:rsidRPr="00CB6060">
        <w:t xml:space="preserve"> en la provincia de San Juan, incluyendo un análisis </w:t>
      </w:r>
      <w:r w:rsidR="00CB6060" w:rsidRPr="00CB6060">
        <w:t xml:space="preserve">de </w:t>
      </w:r>
      <w:r w:rsidR="00F478A0" w:rsidRPr="00CB6060">
        <w:t>las ene</w:t>
      </w:r>
      <w:r w:rsidR="007C7A9C" w:rsidRPr="00CB6060">
        <w:t xml:space="preserve">rgías renovables como la solar que pone a esta provincia </w:t>
      </w:r>
      <w:r w:rsidR="00CB6060" w:rsidRPr="00CB6060">
        <w:t xml:space="preserve">en </w:t>
      </w:r>
      <w:r w:rsidR="007C7A9C" w:rsidRPr="00CB6060">
        <w:t>la vanguardia</w:t>
      </w:r>
      <w:r w:rsidR="00CB6060" w:rsidRPr="00CB6060">
        <w:t xml:space="preserve"> de América Latina; como así t</w:t>
      </w:r>
      <w:r w:rsidR="007C7A9C" w:rsidRPr="00CB6060">
        <w:t>ambién</w:t>
      </w:r>
      <w:r w:rsidR="00D52425">
        <w:t xml:space="preserve"> poner en conocimiento</w:t>
      </w:r>
      <w:r w:rsidR="00F478A0" w:rsidRPr="00CB6060">
        <w:t xml:space="preserve"> otros potenciales energéticos </w:t>
      </w:r>
      <w:r w:rsidR="00BB3232">
        <w:t>de</w:t>
      </w:r>
      <w:r w:rsidR="00F478A0" w:rsidRPr="00CB6060">
        <w:t xml:space="preserve"> esta clase de energías renovables no </w:t>
      </w:r>
      <w:r w:rsidR="00CB6060" w:rsidRPr="00CB6060">
        <w:t>convencionales</w:t>
      </w:r>
      <w:r w:rsidR="00F478A0" w:rsidRPr="00CB6060">
        <w:t xml:space="preserve">. </w:t>
      </w:r>
    </w:p>
    <w:p w:rsidR="00FB42C4" w:rsidRPr="00CB6060" w:rsidRDefault="00014A1D" w:rsidP="00005737">
      <w:pPr>
        <w:jc w:val="both"/>
      </w:pPr>
      <w:r w:rsidRPr="00CB6060">
        <w:t>Para ello se trabaj</w:t>
      </w:r>
      <w:r w:rsidR="00CB6060" w:rsidRPr="00CB6060">
        <w:t xml:space="preserve">ó </w:t>
      </w:r>
      <w:r w:rsidRPr="00CB6060">
        <w:t>con datos  aportados por instituciones públicas y privadas de San Juan;  análisis bibliográficos,</w:t>
      </w:r>
      <w:r w:rsidR="00413101" w:rsidRPr="00CB6060">
        <w:t xml:space="preserve"> </w:t>
      </w:r>
      <w:r w:rsidRPr="00CB6060">
        <w:t xml:space="preserve">relevamiento </w:t>
      </w:r>
      <w:r w:rsidR="00CB6060" w:rsidRPr="00CB6060">
        <w:t>en el terreno</w:t>
      </w:r>
      <w:r w:rsidRPr="00CB6060">
        <w:t xml:space="preserve"> y entrevistas</w:t>
      </w:r>
      <w:r w:rsidR="00CB6060" w:rsidRPr="00CB6060">
        <w:t xml:space="preserve"> a informantes claves</w:t>
      </w:r>
      <w:r w:rsidRPr="00CB6060">
        <w:t xml:space="preserve">. </w:t>
      </w:r>
    </w:p>
    <w:p w:rsidR="00005737" w:rsidRPr="00CA02E1" w:rsidRDefault="00005737" w:rsidP="00005737">
      <w:pPr>
        <w:jc w:val="both"/>
      </w:pPr>
      <w:r>
        <w:t xml:space="preserve">Toda </w:t>
      </w:r>
      <w:r w:rsidR="0098389B">
        <w:t>la provincia de San Juan cuenta</w:t>
      </w:r>
      <w:r>
        <w:t xml:space="preserve"> con servicio eléctrico</w:t>
      </w:r>
      <w:r w:rsidRPr="00CA02E1">
        <w:t xml:space="preserve">. Las </w:t>
      </w:r>
      <w:r w:rsidR="00BE4BF7">
        <w:t xml:space="preserve">tres </w:t>
      </w:r>
      <w:r w:rsidRPr="00CA02E1">
        <w:t>líneas provienen de la provincia de Mendoza, desde las estaciones Gran Mendoza y Cruz de Piedra a la Estación Transformadora San Juan</w:t>
      </w:r>
      <w:r w:rsidR="00BE4BF7">
        <w:t xml:space="preserve">, </w:t>
      </w:r>
      <w:r w:rsidR="009C13C2">
        <w:t>donde</w:t>
      </w:r>
      <w:r w:rsidR="00BE4BF7">
        <w:t xml:space="preserve"> se integran </w:t>
      </w:r>
      <w:r w:rsidR="001173C8">
        <w:t xml:space="preserve">los aportes de las usinas generadoras de la </w:t>
      </w:r>
      <w:proofErr w:type="gramStart"/>
      <w:r w:rsidR="001173C8">
        <w:t>provincia</w:t>
      </w:r>
      <w:proofErr w:type="gramEnd"/>
      <w:r w:rsidR="00BE4BF7">
        <w:t>.</w:t>
      </w:r>
    </w:p>
    <w:p w:rsidR="00CB6060" w:rsidRDefault="00CB6060" w:rsidP="00073F2F">
      <w:pPr>
        <w:jc w:val="both"/>
      </w:pPr>
      <w:r w:rsidRPr="00CB6060">
        <w:t xml:space="preserve">La </w:t>
      </w:r>
      <w:r>
        <w:t>ener</w:t>
      </w:r>
      <w:r w:rsidR="00FC625B">
        <w:t>gía  solar  no contamina, es una fuente inagotable que</w:t>
      </w:r>
      <w:r>
        <w:t xml:space="preserve"> se puede utilizar en espacios que se caracterizan climáticamente con muchas horas efectivas de sol. </w:t>
      </w:r>
      <w:r w:rsidR="00FC625B">
        <w:t>San Juan se localiza</w:t>
      </w:r>
      <w:r w:rsidR="00073F2F" w:rsidRPr="00534356">
        <w:t xml:space="preserve"> entre los 28° 22´ </w:t>
      </w:r>
      <w:r w:rsidR="00BE4BF7">
        <w:t>y los 32° 38´</w:t>
      </w:r>
      <w:r w:rsidR="00073F2F" w:rsidRPr="00534356">
        <w:t xml:space="preserve"> </w:t>
      </w:r>
      <w:r w:rsidR="00BE4BF7">
        <w:t xml:space="preserve">de </w:t>
      </w:r>
      <w:r w:rsidR="00073F2F" w:rsidRPr="00534356">
        <w:t>latitud</w:t>
      </w:r>
      <w:r w:rsidR="00BE4BF7">
        <w:t xml:space="preserve"> sur, esto</w:t>
      </w:r>
      <w:r w:rsidR="00073F2F" w:rsidRPr="00534356">
        <w:t xml:space="preserve"> </w:t>
      </w:r>
      <w:r w:rsidR="00FC625B">
        <w:t xml:space="preserve">es </w:t>
      </w:r>
      <w:r w:rsidR="00073F2F" w:rsidRPr="00534356">
        <w:t>favorable en cuanto a la incid</w:t>
      </w:r>
      <w:r w:rsidR="0076777F">
        <w:t>en</w:t>
      </w:r>
      <w:r w:rsidR="00073F2F" w:rsidRPr="00534356">
        <w:t>cia</w:t>
      </w:r>
      <w:r w:rsidR="001173C8">
        <w:t xml:space="preserve"> de los rayos solares. </w:t>
      </w:r>
      <w:r w:rsidR="003F463C">
        <w:t>El</w:t>
      </w:r>
      <w:r w:rsidR="00073F2F">
        <w:t xml:space="preserve"> promedio de horas efectivas de sol durante </w:t>
      </w:r>
      <w:r w:rsidR="004D0D4B">
        <w:t xml:space="preserve">todo </w:t>
      </w:r>
      <w:r w:rsidR="00073F2F">
        <w:t>año</w:t>
      </w:r>
      <w:r w:rsidR="004930D5">
        <w:t xml:space="preserve"> es elevado</w:t>
      </w:r>
      <w:r w:rsidR="00073F2F">
        <w:t xml:space="preserve"> y</w:t>
      </w:r>
      <w:r w:rsidR="003F463C" w:rsidRPr="003F463C">
        <w:t xml:space="preserve"> </w:t>
      </w:r>
      <w:r w:rsidR="003F463C">
        <w:t xml:space="preserve">sin </w:t>
      </w:r>
      <w:r w:rsidR="00BE4BF7">
        <w:t>fluctuaciones</w:t>
      </w:r>
      <w:r w:rsidR="003F463C">
        <w:t xml:space="preserve"> importantes en la variación</w:t>
      </w:r>
      <w:r w:rsidR="004930D5">
        <w:t xml:space="preserve">, a ello </w:t>
      </w:r>
      <w:r w:rsidR="00583E05">
        <w:t xml:space="preserve"> se le suma,</w:t>
      </w:r>
      <w:r w:rsidR="003F463C">
        <w:t xml:space="preserve"> la</w:t>
      </w:r>
      <w:r w:rsidR="00073F2F">
        <w:t xml:space="preserve"> </w:t>
      </w:r>
      <w:r>
        <w:t xml:space="preserve">escasa </w:t>
      </w:r>
      <w:r w:rsidR="00073F2F">
        <w:t>nu</w:t>
      </w:r>
      <w:r w:rsidR="00073F2F" w:rsidRPr="00534356">
        <w:t>bosidad</w:t>
      </w:r>
      <w:r w:rsidR="00B21A35">
        <w:t>.</w:t>
      </w:r>
      <w:r w:rsidR="003F463C">
        <w:t xml:space="preserve"> </w:t>
      </w:r>
      <w:r w:rsidR="00583E05">
        <w:t xml:space="preserve">También cuenta </w:t>
      </w:r>
      <w:r w:rsidR="00073F2F">
        <w:t>con</w:t>
      </w:r>
      <w:r w:rsidR="00B21A35">
        <w:t xml:space="preserve"> grandes extensiones de tierras fiscales y p</w:t>
      </w:r>
      <w:r>
        <w:t>r</w:t>
      </w:r>
      <w:r w:rsidR="00B21A35">
        <w:t>ivadas</w:t>
      </w:r>
      <w:r w:rsidR="00073F2F">
        <w:t xml:space="preserve"> que no se pueden </w:t>
      </w:r>
      <w:r w:rsidR="00B21A35">
        <w:t xml:space="preserve">utilizar </w:t>
      </w:r>
      <w:r w:rsidR="00073F2F">
        <w:t xml:space="preserve">para </w:t>
      </w:r>
      <w:r w:rsidR="00583E05">
        <w:t>la agricultura, ya que no disponen</w:t>
      </w:r>
      <w:r w:rsidR="00073F2F">
        <w:t xml:space="preserve"> </w:t>
      </w:r>
      <w:r w:rsidR="00FC625B">
        <w:t xml:space="preserve">de </w:t>
      </w:r>
      <w:r w:rsidR="00073F2F">
        <w:t>agua para regadío</w:t>
      </w:r>
      <w:r w:rsidR="00B21A35">
        <w:t>.</w:t>
      </w:r>
      <w:r>
        <w:t xml:space="preserve"> En consecuencia, se han construidos varias plantas solares, pilotos y privadas  que aportan electricidad al sistema interconectado nacional.</w:t>
      </w:r>
    </w:p>
    <w:p w:rsidR="00073F2F" w:rsidRDefault="00EC53DB" w:rsidP="00073F2F">
      <w:pPr>
        <w:jc w:val="both"/>
      </w:pPr>
      <w:r>
        <w:t>Hay que destacar</w:t>
      </w:r>
      <w:r w:rsidR="00005737">
        <w:t xml:space="preserve"> la ley N°25.019</w:t>
      </w:r>
      <w:r w:rsidR="00073F2F">
        <w:t xml:space="preserve"> </w:t>
      </w:r>
      <w:r w:rsidR="0098389B">
        <w:t>que promueve</w:t>
      </w:r>
      <w:r w:rsidR="00005737">
        <w:t xml:space="preserve"> la investigación y uso de este tipo de energía</w:t>
      </w:r>
      <w:r>
        <w:t>,</w:t>
      </w:r>
      <w:r w:rsidR="00CB6060">
        <w:t xml:space="preserve"> </w:t>
      </w:r>
      <w:r>
        <w:t xml:space="preserve">favoreciendo </w:t>
      </w:r>
      <w:r w:rsidR="00CB6060">
        <w:t>e</w:t>
      </w:r>
      <w:r>
        <w:t>l no pago del IVA</w:t>
      </w:r>
      <w:r w:rsidR="00CB6060">
        <w:t xml:space="preserve"> al</w:t>
      </w:r>
      <w:r>
        <w:t xml:space="preserve"> invertir ese dinero en la instalación de centrales eólicas y solares.</w:t>
      </w:r>
    </w:p>
    <w:p w:rsidR="00C3428B" w:rsidRPr="00534356" w:rsidRDefault="00C3428B" w:rsidP="00073F2F">
      <w:pPr>
        <w:jc w:val="both"/>
      </w:pPr>
    </w:p>
    <w:p w:rsidR="00CF1024" w:rsidRPr="00AE0AD5" w:rsidRDefault="00CF1024" w:rsidP="00CF1024">
      <w:pPr>
        <w:jc w:val="both"/>
        <w:rPr>
          <w:b/>
          <w:sz w:val="22"/>
          <w:szCs w:val="22"/>
        </w:rPr>
      </w:pPr>
    </w:p>
    <w:p w:rsidR="00CF1024" w:rsidRPr="00AE0AD5" w:rsidRDefault="00CF1024" w:rsidP="00CF1024">
      <w:pPr>
        <w:jc w:val="both"/>
        <w:rPr>
          <w:sz w:val="22"/>
          <w:szCs w:val="22"/>
        </w:rPr>
      </w:pPr>
      <w:r w:rsidRPr="00AE0AD5">
        <w:rPr>
          <w:sz w:val="22"/>
          <w:szCs w:val="22"/>
          <w:lang w:val="es-ES_tradnl"/>
        </w:rPr>
        <w:t xml:space="preserve">Palabras clave: </w:t>
      </w:r>
      <w:r w:rsidR="0076777F">
        <w:rPr>
          <w:sz w:val="22"/>
          <w:szCs w:val="22"/>
        </w:rPr>
        <w:t>energías</w:t>
      </w:r>
      <w:r w:rsidR="0009002F">
        <w:rPr>
          <w:sz w:val="22"/>
          <w:szCs w:val="22"/>
        </w:rPr>
        <w:t xml:space="preserve"> renovables</w:t>
      </w:r>
      <w:r w:rsidR="00666490">
        <w:rPr>
          <w:sz w:val="22"/>
          <w:szCs w:val="22"/>
        </w:rPr>
        <w:t xml:space="preserve"> no </w:t>
      </w:r>
      <w:r w:rsidR="00CB6060">
        <w:rPr>
          <w:sz w:val="22"/>
          <w:szCs w:val="22"/>
        </w:rPr>
        <w:t>convencionales</w:t>
      </w:r>
      <w:r w:rsidR="00666490">
        <w:rPr>
          <w:sz w:val="22"/>
          <w:szCs w:val="22"/>
        </w:rPr>
        <w:t>, plantas solares</w:t>
      </w:r>
      <w:r w:rsidR="00CB6060">
        <w:rPr>
          <w:sz w:val="22"/>
          <w:szCs w:val="22"/>
        </w:rPr>
        <w:t xml:space="preserve">, </w:t>
      </w:r>
      <w:r w:rsidR="00BE4BF7">
        <w:rPr>
          <w:sz w:val="22"/>
          <w:szCs w:val="22"/>
        </w:rPr>
        <w:t xml:space="preserve">potencialidades, </w:t>
      </w:r>
      <w:r w:rsidR="00CB6060">
        <w:rPr>
          <w:sz w:val="22"/>
          <w:szCs w:val="22"/>
        </w:rPr>
        <w:t>cartografía</w:t>
      </w:r>
    </w:p>
    <w:p w:rsidR="00CF1024" w:rsidRPr="00AE0AD5" w:rsidRDefault="0098389B" w:rsidP="00CF1024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br w:type="page"/>
      </w:r>
    </w:p>
    <w:p w:rsidR="00F17D57" w:rsidRPr="00AE0AD5" w:rsidRDefault="00F17D57" w:rsidP="00F17D57">
      <w:pPr>
        <w:jc w:val="both"/>
        <w:rPr>
          <w:sz w:val="22"/>
          <w:szCs w:val="22"/>
          <w:lang w:val="en-US"/>
        </w:rPr>
      </w:pPr>
    </w:p>
    <w:p w:rsidR="00F074E2" w:rsidRPr="0098389B" w:rsidRDefault="00F074E2" w:rsidP="0098389B">
      <w:pPr>
        <w:jc w:val="center"/>
        <w:rPr>
          <w:b/>
          <w:sz w:val="22"/>
          <w:szCs w:val="22"/>
          <w:lang w:val="en-US"/>
        </w:rPr>
      </w:pPr>
      <w:r w:rsidRPr="0098389B">
        <w:rPr>
          <w:b/>
          <w:sz w:val="22"/>
          <w:szCs w:val="22"/>
          <w:lang w:val="en-US"/>
        </w:rPr>
        <w:t>NEW ENERGY MANAGEMENT CHALLENGE IN THE PROVINCE OF SAN JUAN, ARGENTINA</w:t>
      </w:r>
    </w:p>
    <w:p w:rsidR="00F074E2" w:rsidRPr="0098389B" w:rsidRDefault="00F074E2" w:rsidP="0098389B">
      <w:pPr>
        <w:jc w:val="center"/>
        <w:rPr>
          <w:b/>
          <w:sz w:val="22"/>
          <w:szCs w:val="22"/>
          <w:lang w:val="en-US"/>
        </w:rPr>
      </w:pPr>
      <w:proofErr w:type="gramStart"/>
      <w:r w:rsidRPr="0098389B">
        <w:rPr>
          <w:b/>
          <w:sz w:val="22"/>
          <w:szCs w:val="22"/>
          <w:lang w:val="en-US"/>
        </w:rPr>
        <w:t>Axis 3.</w:t>
      </w:r>
      <w:proofErr w:type="gramEnd"/>
      <w:r w:rsidRPr="0098389B">
        <w:rPr>
          <w:b/>
          <w:sz w:val="22"/>
          <w:szCs w:val="22"/>
          <w:lang w:val="en-US"/>
        </w:rPr>
        <w:t xml:space="preserve"> Applied Physical Geography</w:t>
      </w:r>
    </w:p>
    <w:p w:rsidR="00F074E2" w:rsidRPr="0098389B" w:rsidRDefault="00F074E2" w:rsidP="0098389B">
      <w:pPr>
        <w:jc w:val="center"/>
        <w:rPr>
          <w:b/>
          <w:sz w:val="22"/>
          <w:szCs w:val="22"/>
          <w:lang w:val="en-US"/>
        </w:rPr>
      </w:pPr>
    </w:p>
    <w:p w:rsidR="00F074E2" w:rsidRPr="00F074E2" w:rsidRDefault="00F074E2" w:rsidP="0098389B">
      <w:pPr>
        <w:jc w:val="right"/>
        <w:rPr>
          <w:sz w:val="22"/>
          <w:szCs w:val="22"/>
          <w:lang w:val="en-US"/>
        </w:rPr>
      </w:pPr>
      <w:r w:rsidRPr="00F074E2">
        <w:rPr>
          <w:sz w:val="22"/>
          <w:szCs w:val="22"/>
          <w:lang w:val="en-US"/>
        </w:rPr>
        <w:t xml:space="preserve">Maria Cristina </w:t>
      </w:r>
      <w:r w:rsidR="0098389B">
        <w:rPr>
          <w:sz w:val="22"/>
          <w:szCs w:val="22"/>
          <w:lang w:val="en-US"/>
        </w:rPr>
        <w:t>Hornilla</w:t>
      </w:r>
    </w:p>
    <w:p w:rsidR="00F074E2" w:rsidRPr="00F074E2" w:rsidRDefault="00F074E2" w:rsidP="0098389B">
      <w:pPr>
        <w:jc w:val="right"/>
        <w:rPr>
          <w:sz w:val="22"/>
          <w:szCs w:val="22"/>
          <w:lang w:val="en-US"/>
        </w:rPr>
      </w:pPr>
      <w:proofErr w:type="gramStart"/>
      <w:r w:rsidRPr="00F074E2">
        <w:rPr>
          <w:sz w:val="22"/>
          <w:szCs w:val="22"/>
          <w:lang w:val="en-US"/>
        </w:rPr>
        <w:t>Institute of Applied Geography</w:t>
      </w:r>
      <w:r w:rsidR="00FC625B">
        <w:rPr>
          <w:sz w:val="22"/>
          <w:szCs w:val="22"/>
          <w:lang w:val="en-US"/>
        </w:rPr>
        <w:t xml:space="preserve"> and</w:t>
      </w:r>
      <w:r w:rsidRPr="00F074E2">
        <w:rPr>
          <w:sz w:val="22"/>
          <w:szCs w:val="22"/>
          <w:lang w:val="en-US"/>
        </w:rPr>
        <w:t xml:space="preserve"> Geography </w:t>
      </w:r>
      <w:r w:rsidR="0098389B" w:rsidRPr="00F074E2">
        <w:rPr>
          <w:sz w:val="22"/>
          <w:szCs w:val="22"/>
          <w:lang w:val="en-US"/>
        </w:rPr>
        <w:t xml:space="preserve">Department </w:t>
      </w:r>
      <w:r w:rsidRPr="00F074E2">
        <w:rPr>
          <w:sz w:val="22"/>
          <w:szCs w:val="22"/>
          <w:lang w:val="en-US"/>
        </w:rPr>
        <w:t>- F.F.H.A. - U.N.S.J.</w:t>
      </w:r>
      <w:proofErr w:type="gramEnd"/>
    </w:p>
    <w:p w:rsidR="00F074E2" w:rsidRPr="00C43D7A" w:rsidRDefault="00F074E2" w:rsidP="0098389B">
      <w:pPr>
        <w:jc w:val="right"/>
        <w:rPr>
          <w:sz w:val="22"/>
          <w:szCs w:val="22"/>
          <w:lang w:val="en-US"/>
        </w:rPr>
      </w:pPr>
      <w:r w:rsidRPr="00C43D7A">
        <w:rPr>
          <w:sz w:val="22"/>
          <w:szCs w:val="22"/>
          <w:lang w:val="en-US"/>
        </w:rPr>
        <w:t>cristinahornilla@yahoo.com.ar</w:t>
      </w:r>
    </w:p>
    <w:p w:rsidR="00F074E2" w:rsidRPr="00C43D7A" w:rsidRDefault="00F074E2" w:rsidP="00F074E2">
      <w:pPr>
        <w:jc w:val="both"/>
        <w:rPr>
          <w:sz w:val="22"/>
          <w:szCs w:val="22"/>
          <w:lang w:val="en-US"/>
        </w:rPr>
      </w:pPr>
    </w:p>
    <w:p w:rsidR="0098389B" w:rsidRPr="00F074E2" w:rsidRDefault="0098389B" w:rsidP="0098389B">
      <w:pPr>
        <w:jc w:val="both"/>
        <w:rPr>
          <w:b/>
          <w:sz w:val="22"/>
          <w:szCs w:val="22"/>
          <w:lang w:val="en-US"/>
        </w:rPr>
      </w:pPr>
      <w:r w:rsidRPr="00F074E2">
        <w:rPr>
          <w:b/>
          <w:sz w:val="22"/>
          <w:szCs w:val="22"/>
          <w:lang w:val="en-US"/>
        </w:rPr>
        <w:t xml:space="preserve">ABSTRACT </w:t>
      </w:r>
    </w:p>
    <w:p w:rsidR="00F074E2" w:rsidRPr="00C43D7A" w:rsidRDefault="00F074E2" w:rsidP="00F074E2">
      <w:pPr>
        <w:jc w:val="both"/>
        <w:rPr>
          <w:sz w:val="22"/>
          <w:szCs w:val="22"/>
          <w:lang w:val="en-US"/>
        </w:rPr>
      </w:pPr>
    </w:p>
    <w:p w:rsidR="00F074E2" w:rsidRPr="00F074E2" w:rsidRDefault="00F074E2" w:rsidP="009C13C2">
      <w:pPr>
        <w:jc w:val="both"/>
        <w:rPr>
          <w:sz w:val="22"/>
          <w:szCs w:val="22"/>
          <w:lang w:val="en-US"/>
        </w:rPr>
      </w:pPr>
      <w:r w:rsidRPr="00F074E2">
        <w:rPr>
          <w:sz w:val="22"/>
          <w:szCs w:val="22"/>
          <w:lang w:val="en-US"/>
        </w:rPr>
        <w:t xml:space="preserve">This paper </w:t>
      </w:r>
      <w:r w:rsidR="00C43D7A">
        <w:rPr>
          <w:sz w:val="22"/>
          <w:szCs w:val="22"/>
          <w:lang w:val="en-US"/>
        </w:rPr>
        <w:t>aims to show</w:t>
      </w:r>
      <w:r w:rsidRPr="00F074E2">
        <w:rPr>
          <w:sz w:val="22"/>
          <w:szCs w:val="22"/>
          <w:lang w:val="en-US"/>
        </w:rPr>
        <w:t xml:space="preserve"> the actions that are being carried out </w:t>
      </w:r>
      <w:r w:rsidR="00C43D7A">
        <w:rPr>
          <w:sz w:val="22"/>
          <w:szCs w:val="22"/>
          <w:lang w:val="en-US"/>
        </w:rPr>
        <w:t>to use</w:t>
      </w:r>
      <w:r w:rsidRPr="00F074E2">
        <w:rPr>
          <w:sz w:val="22"/>
          <w:szCs w:val="22"/>
          <w:lang w:val="en-US"/>
        </w:rPr>
        <w:t xml:space="preserve"> different types of ene</w:t>
      </w:r>
      <w:r w:rsidR="00BB3232">
        <w:rPr>
          <w:sz w:val="22"/>
          <w:szCs w:val="22"/>
          <w:lang w:val="en-US"/>
        </w:rPr>
        <w:t>rgy in the province of San Juan</w:t>
      </w:r>
      <w:r w:rsidR="00D52425">
        <w:rPr>
          <w:sz w:val="22"/>
          <w:szCs w:val="22"/>
          <w:lang w:val="en-US"/>
        </w:rPr>
        <w:t>. I</w:t>
      </w:r>
      <w:r w:rsidRPr="00F074E2">
        <w:rPr>
          <w:sz w:val="22"/>
          <w:szCs w:val="22"/>
          <w:lang w:val="en-US"/>
        </w:rPr>
        <w:t xml:space="preserve"> includ</w:t>
      </w:r>
      <w:r w:rsidR="00D52425">
        <w:rPr>
          <w:sz w:val="22"/>
          <w:szCs w:val="22"/>
          <w:lang w:val="en-US"/>
        </w:rPr>
        <w:t>e</w:t>
      </w:r>
      <w:r w:rsidRPr="00F074E2">
        <w:rPr>
          <w:sz w:val="22"/>
          <w:szCs w:val="22"/>
          <w:lang w:val="en-US"/>
        </w:rPr>
        <w:t xml:space="preserve"> an analysis of renewable energy like </w:t>
      </w:r>
      <w:r w:rsidR="00D52425">
        <w:rPr>
          <w:sz w:val="22"/>
          <w:szCs w:val="22"/>
          <w:lang w:val="en-US"/>
        </w:rPr>
        <w:t xml:space="preserve">the </w:t>
      </w:r>
      <w:r w:rsidRPr="00F074E2">
        <w:rPr>
          <w:sz w:val="22"/>
          <w:szCs w:val="22"/>
          <w:lang w:val="en-US"/>
        </w:rPr>
        <w:t>solar that puts the province at</w:t>
      </w:r>
      <w:r w:rsidR="00D52425">
        <w:rPr>
          <w:sz w:val="22"/>
          <w:szCs w:val="22"/>
          <w:lang w:val="en-US"/>
        </w:rPr>
        <w:t xml:space="preserve"> the forefront of Latin America</w:t>
      </w:r>
      <w:r w:rsidRPr="00F074E2">
        <w:rPr>
          <w:sz w:val="22"/>
          <w:szCs w:val="22"/>
          <w:lang w:val="en-US"/>
        </w:rPr>
        <w:t xml:space="preserve">, as well as </w:t>
      </w:r>
      <w:r w:rsidR="00D52425">
        <w:rPr>
          <w:sz w:val="22"/>
          <w:szCs w:val="22"/>
          <w:lang w:val="en-US"/>
        </w:rPr>
        <w:t xml:space="preserve">acknowledge </w:t>
      </w:r>
      <w:r w:rsidRPr="00F074E2">
        <w:rPr>
          <w:sz w:val="22"/>
          <w:szCs w:val="22"/>
          <w:lang w:val="en-US"/>
        </w:rPr>
        <w:t xml:space="preserve">other </w:t>
      </w:r>
      <w:r w:rsidR="00D52425">
        <w:rPr>
          <w:sz w:val="22"/>
          <w:szCs w:val="22"/>
          <w:lang w:val="en-US"/>
        </w:rPr>
        <w:t xml:space="preserve">energetic </w:t>
      </w:r>
      <w:r w:rsidR="00D52425" w:rsidRPr="00F074E2">
        <w:rPr>
          <w:sz w:val="22"/>
          <w:szCs w:val="22"/>
          <w:lang w:val="en-US"/>
        </w:rPr>
        <w:t>potential</w:t>
      </w:r>
      <w:r w:rsidR="00D52425">
        <w:rPr>
          <w:sz w:val="22"/>
          <w:szCs w:val="22"/>
          <w:lang w:val="en-US"/>
        </w:rPr>
        <w:t xml:space="preserve"> </w:t>
      </w:r>
      <w:r w:rsidRPr="00F074E2">
        <w:rPr>
          <w:sz w:val="22"/>
          <w:szCs w:val="22"/>
          <w:lang w:val="en-US"/>
        </w:rPr>
        <w:t>in this kind of non-conventional renewable energies.</w:t>
      </w:r>
    </w:p>
    <w:p w:rsidR="00F074E2" w:rsidRPr="00F074E2" w:rsidRDefault="00D52425" w:rsidP="009C13C2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</w:t>
      </w:r>
      <w:r w:rsidR="00F074E2" w:rsidRPr="00F074E2">
        <w:rPr>
          <w:sz w:val="22"/>
          <w:szCs w:val="22"/>
          <w:lang w:val="en-US"/>
        </w:rPr>
        <w:t xml:space="preserve"> worked with data provided by public and priv</w:t>
      </w:r>
      <w:r>
        <w:rPr>
          <w:sz w:val="22"/>
          <w:szCs w:val="22"/>
          <w:lang w:val="en-US"/>
        </w:rPr>
        <w:t>ate institutions of San Juan; b</w:t>
      </w:r>
      <w:r w:rsidR="00F074E2" w:rsidRPr="00F074E2">
        <w:rPr>
          <w:sz w:val="22"/>
          <w:szCs w:val="22"/>
          <w:lang w:val="en-US"/>
        </w:rPr>
        <w:t>ibliographic analysis survey in the field and key informant interviews.</w:t>
      </w:r>
    </w:p>
    <w:p w:rsidR="00F074E2" w:rsidRPr="00F074E2" w:rsidRDefault="00F074E2" w:rsidP="009C13C2">
      <w:pPr>
        <w:jc w:val="both"/>
        <w:rPr>
          <w:sz w:val="22"/>
          <w:szCs w:val="22"/>
          <w:lang w:val="en-US"/>
        </w:rPr>
      </w:pPr>
      <w:r w:rsidRPr="00F074E2">
        <w:rPr>
          <w:sz w:val="22"/>
          <w:szCs w:val="22"/>
          <w:lang w:val="en-US"/>
        </w:rPr>
        <w:t>The whole province of San Juan ha</w:t>
      </w:r>
      <w:r w:rsidR="00D52425">
        <w:rPr>
          <w:sz w:val="22"/>
          <w:szCs w:val="22"/>
          <w:lang w:val="en-US"/>
        </w:rPr>
        <w:t>s</w:t>
      </w:r>
      <w:r w:rsidRPr="00F074E2">
        <w:rPr>
          <w:sz w:val="22"/>
          <w:szCs w:val="22"/>
          <w:lang w:val="en-US"/>
        </w:rPr>
        <w:t xml:space="preserve"> electric service. The three lines are from the province of Mendoza, from stations </w:t>
      </w:r>
      <w:r w:rsidR="009C13C2" w:rsidRPr="00F074E2">
        <w:rPr>
          <w:sz w:val="22"/>
          <w:szCs w:val="22"/>
          <w:lang w:val="en-US"/>
        </w:rPr>
        <w:t xml:space="preserve">Gran </w:t>
      </w:r>
      <w:r w:rsidRPr="00F074E2">
        <w:rPr>
          <w:sz w:val="22"/>
          <w:szCs w:val="22"/>
          <w:lang w:val="en-US"/>
        </w:rPr>
        <w:t xml:space="preserve">Mendoza and Cruz de Piedra </w:t>
      </w:r>
      <w:r w:rsidR="009C13C2">
        <w:rPr>
          <w:sz w:val="22"/>
          <w:szCs w:val="22"/>
          <w:lang w:val="en-US"/>
        </w:rPr>
        <w:t>to Es</w:t>
      </w:r>
      <w:r w:rsidRPr="00F074E2">
        <w:rPr>
          <w:sz w:val="22"/>
          <w:szCs w:val="22"/>
          <w:lang w:val="en-US"/>
        </w:rPr>
        <w:t>ta</w:t>
      </w:r>
      <w:r w:rsidR="009C13C2">
        <w:rPr>
          <w:sz w:val="22"/>
          <w:szCs w:val="22"/>
          <w:lang w:val="en-US"/>
        </w:rPr>
        <w:t>c</w:t>
      </w:r>
      <w:r w:rsidRPr="00F074E2">
        <w:rPr>
          <w:sz w:val="22"/>
          <w:szCs w:val="22"/>
          <w:lang w:val="en-US"/>
        </w:rPr>
        <w:t>i</w:t>
      </w:r>
      <w:r w:rsidR="009C13C2">
        <w:rPr>
          <w:sz w:val="22"/>
          <w:szCs w:val="22"/>
          <w:lang w:val="en-US"/>
        </w:rPr>
        <w:t>ó</w:t>
      </w:r>
      <w:r w:rsidRPr="00F074E2">
        <w:rPr>
          <w:sz w:val="22"/>
          <w:szCs w:val="22"/>
          <w:lang w:val="en-US"/>
        </w:rPr>
        <w:t>n</w:t>
      </w:r>
      <w:r w:rsidR="009C13C2">
        <w:rPr>
          <w:sz w:val="22"/>
          <w:szCs w:val="22"/>
          <w:lang w:val="en-US"/>
        </w:rPr>
        <w:t xml:space="preserve"> Transformadora San Juan where </w:t>
      </w:r>
      <w:r w:rsidRPr="00F074E2">
        <w:rPr>
          <w:sz w:val="22"/>
          <w:szCs w:val="22"/>
          <w:lang w:val="en-US"/>
        </w:rPr>
        <w:t>the contributions of the generating plants in the province are integrated.</w:t>
      </w:r>
    </w:p>
    <w:p w:rsidR="00F074E2" w:rsidRPr="00F074E2" w:rsidRDefault="00F074E2" w:rsidP="009C13C2">
      <w:pPr>
        <w:jc w:val="both"/>
        <w:rPr>
          <w:sz w:val="22"/>
          <w:szCs w:val="22"/>
          <w:lang w:val="en-US"/>
        </w:rPr>
      </w:pPr>
      <w:r w:rsidRPr="00F074E2">
        <w:rPr>
          <w:sz w:val="22"/>
          <w:szCs w:val="22"/>
          <w:lang w:val="en-US"/>
        </w:rPr>
        <w:t>Solar energy does not pollute</w:t>
      </w:r>
      <w:r w:rsidR="00585FD7">
        <w:rPr>
          <w:sz w:val="22"/>
          <w:szCs w:val="22"/>
          <w:lang w:val="en-US"/>
        </w:rPr>
        <w:t>, it</w:t>
      </w:r>
      <w:r w:rsidRPr="00F074E2">
        <w:rPr>
          <w:sz w:val="22"/>
          <w:szCs w:val="22"/>
          <w:lang w:val="en-US"/>
        </w:rPr>
        <w:t xml:space="preserve"> can be used in spaces characterized climatically effective with many hours of sunshine. San Juan is located between 28 ° 22</w:t>
      </w:r>
      <w:r w:rsidR="00585FD7">
        <w:rPr>
          <w:sz w:val="22"/>
          <w:szCs w:val="22"/>
          <w:lang w:val="en-US"/>
        </w:rPr>
        <w:t xml:space="preserve"> ' and 32 ° 38 ' south </w:t>
      </w:r>
      <w:proofErr w:type="gramStart"/>
      <w:r w:rsidR="00585FD7">
        <w:rPr>
          <w:sz w:val="22"/>
          <w:szCs w:val="22"/>
          <w:lang w:val="en-US"/>
        </w:rPr>
        <w:t>latitude</w:t>
      </w:r>
      <w:r w:rsidRPr="00F074E2">
        <w:rPr>
          <w:sz w:val="22"/>
          <w:szCs w:val="22"/>
          <w:lang w:val="en-US"/>
        </w:rPr>
        <w:t>,</w:t>
      </w:r>
      <w:proofErr w:type="gramEnd"/>
      <w:r w:rsidRPr="00F074E2">
        <w:rPr>
          <w:sz w:val="22"/>
          <w:szCs w:val="22"/>
          <w:lang w:val="en-US"/>
        </w:rPr>
        <w:t xml:space="preserve"> this </w:t>
      </w:r>
      <w:r w:rsidR="00585FD7">
        <w:rPr>
          <w:sz w:val="22"/>
          <w:szCs w:val="22"/>
          <w:lang w:val="en-US"/>
        </w:rPr>
        <w:t xml:space="preserve">is </w:t>
      </w:r>
      <w:r w:rsidRPr="00F074E2">
        <w:rPr>
          <w:sz w:val="22"/>
          <w:szCs w:val="22"/>
          <w:lang w:val="en-US"/>
        </w:rPr>
        <w:t xml:space="preserve">favorable in terms of incidence of solar rays. The average actual </w:t>
      </w:r>
      <w:proofErr w:type="gramStart"/>
      <w:r w:rsidRPr="00F074E2">
        <w:rPr>
          <w:sz w:val="22"/>
          <w:szCs w:val="22"/>
          <w:lang w:val="en-US"/>
        </w:rPr>
        <w:t>hours of sunshine throughout the year is</w:t>
      </w:r>
      <w:proofErr w:type="gramEnd"/>
      <w:r w:rsidRPr="00F074E2">
        <w:rPr>
          <w:sz w:val="22"/>
          <w:szCs w:val="22"/>
          <w:lang w:val="en-US"/>
        </w:rPr>
        <w:t xml:space="preserve"> high and </w:t>
      </w:r>
      <w:r w:rsidR="00585FD7">
        <w:rPr>
          <w:sz w:val="22"/>
          <w:szCs w:val="22"/>
          <w:lang w:val="en-US"/>
        </w:rPr>
        <w:t xml:space="preserve">there are </w:t>
      </w:r>
      <w:r w:rsidRPr="00F074E2">
        <w:rPr>
          <w:sz w:val="22"/>
          <w:szCs w:val="22"/>
          <w:lang w:val="en-US"/>
        </w:rPr>
        <w:t>no major fluctuation</w:t>
      </w:r>
      <w:r w:rsidR="00585FD7">
        <w:rPr>
          <w:sz w:val="22"/>
          <w:szCs w:val="22"/>
          <w:lang w:val="en-US"/>
        </w:rPr>
        <w:t>s in variation</w:t>
      </w:r>
      <w:r w:rsidRPr="00F074E2">
        <w:rPr>
          <w:sz w:val="22"/>
          <w:szCs w:val="22"/>
          <w:lang w:val="en-US"/>
        </w:rPr>
        <w:t>. It also has large areas of p</w:t>
      </w:r>
      <w:r w:rsidR="00585FD7">
        <w:rPr>
          <w:sz w:val="22"/>
          <w:szCs w:val="22"/>
          <w:lang w:val="en-US"/>
        </w:rPr>
        <w:t>ublic and private lands that can</w:t>
      </w:r>
      <w:r w:rsidRPr="00F074E2">
        <w:rPr>
          <w:sz w:val="22"/>
          <w:szCs w:val="22"/>
          <w:lang w:val="en-US"/>
        </w:rPr>
        <w:t>not be used for agriculture, as th</w:t>
      </w:r>
      <w:r w:rsidR="002C3C97">
        <w:rPr>
          <w:sz w:val="22"/>
          <w:szCs w:val="22"/>
          <w:lang w:val="en-US"/>
        </w:rPr>
        <w:t>ey have no water for irrigation</w:t>
      </w:r>
      <w:r w:rsidRPr="00F074E2">
        <w:rPr>
          <w:sz w:val="22"/>
          <w:szCs w:val="22"/>
          <w:lang w:val="en-US"/>
        </w:rPr>
        <w:t>. Consequently</w:t>
      </w:r>
      <w:r w:rsidR="002C3C97">
        <w:rPr>
          <w:sz w:val="22"/>
          <w:szCs w:val="22"/>
          <w:lang w:val="en-US"/>
        </w:rPr>
        <w:t xml:space="preserve">, </w:t>
      </w:r>
      <w:r w:rsidR="0070672E">
        <w:rPr>
          <w:sz w:val="22"/>
          <w:szCs w:val="22"/>
          <w:lang w:val="en-US"/>
        </w:rPr>
        <w:t xml:space="preserve">several solar </w:t>
      </w:r>
      <w:r w:rsidR="0070672E" w:rsidRPr="00F074E2">
        <w:rPr>
          <w:sz w:val="22"/>
          <w:szCs w:val="22"/>
          <w:lang w:val="en-US"/>
        </w:rPr>
        <w:t>plants</w:t>
      </w:r>
      <w:r w:rsidR="0070672E">
        <w:rPr>
          <w:sz w:val="22"/>
          <w:szCs w:val="22"/>
          <w:lang w:val="en-US"/>
        </w:rPr>
        <w:t xml:space="preserve"> </w:t>
      </w:r>
      <w:r w:rsidR="002C3C97">
        <w:rPr>
          <w:sz w:val="22"/>
          <w:szCs w:val="22"/>
          <w:lang w:val="en-US"/>
        </w:rPr>
        <w:t xml:space="preserve">have </w:t>
      </w:r>
      <w:r w:rsidR="0070672E">
        <w:rPr>
          <w:sz w:val="22"/>
          <w:szCs w:val="22"/>
          <w:lang w:val="en-US"/>
        </w:rPr>
        <w:t xml:space="preserve">been </w:t>
      </w:r>
      <w:r w:rsidR="002C3C97">
        <w:rPr>
          <w:sz w:val="22"/>
          <w:szCs w:val="22"/>
          <w:lang w:val="en-US"/>
        </w:rPr>
        <w:t>built</w:t>
      </w:r>
      <w:r w:rsidRPr="00F074E2">
        <w:rPr>
          <w:sz w:val="22"/>
          <w:szCs w:val="22"/>
          <w:lang w:val="en-US"/>
        </w:rPr>
        <w:t xml:space="preserve">, </w:t>
      </w:r>
      <w:r w:rsidR="0070672E">
        <w:rPr>
          <w:sz w:val="22"/>
          <w:szCs w:val="22"/>
          <w:lang w:val="en-US"/>
        </w:rPr>
        <w:t xml:space="preserve">and they </w:t>
      </w:r>
      <w:r w:rsidR="00D72697">
        <w:rPr>
          <w:sz w:val="22"/>
          <w:szCs w:val="22"/>
          <w:lang w:val="en-US"/>
        </w:rPr>
        <w:t>contribute</w:t>
      </w:r>
      <w:r w:rsidRPr="00F074E2">
        <w:rPr>
          <w:sz w:val="22"/>
          <w:szCs w:val="22"/>
          <w:lang w:val="en-US"/>
        </w:rPr>
        <w:t xml:space="preserve"> e</w:t>
      </w:r>
      <w:r w:rsidR="002C3C97">
        <w:rPr>
          <w:sz w:val="22"/>
          <w:szCs w:val="22"/>
          <w:lang w:val="en-US"/>
        </w:rPr>
        <w:t>lectricity to the national network</w:t>
      </w:r>
      <w:r w:rsidRPr="00F074E2">
        <w:rPr>
          <w:sz w:val="22"/>
          <w:szCs w:val="22"/>
          <w:lang w:val="en-US"/>
        </w:rPr>
        <w:t>.</w:t>
      </w:r>
    </w:p>
    <w:p w:rsidR="00F074E2" w:rsidRPr="00F074E2" w:rsidRDefault="002C3C97" w:rsidP="00F074E2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It is important to highlight</w:t>
      </w:r>
      <w:r w:rsidR="00F074E2" w:rsidRPr="00F074E2">
        <w:rPr>
          <w:sz w:val="22"/>
          <w:szCs w:val="22"/>
          <w:lang w:val="en-US"/>
        </w:rPr>
        <w:t xml:space="preserve"> the law N ° 25,019 that promote</w:t>
      </w:r>
      <w:r>
        <w:rPr>
          <w:sz w:val="22"/>
          <w:szCs w:val="22"/>
          <w:lang w:val="en-US"/>
        </w:rPr>
        <w:t>s</w:t>
      </w:r>
      <w:r w:rsidR="00F074E2" w:rsidRPr="00F074E2">
        <w:rPr>
          <w:sz w:val="22"/>
          <w:szCs w:val="22"/>
          <w:lang w:val="en-US"/>
        </w:rPr>
        <w:t xml:space="preserve"> research</w:t>
      </w:r>
      <w:r>
        <w:rPr>
          <w:sz w:val="22"/>
          <w:szCs w:val="22"/>
          <w:lang w:val="en-US"/>
        </w:rPr>
        <w:t xml:space="preserve"> and use of this type of energy</w:t>
      </w:r>
      <w:r w:rsidR="00F074E2" w:rsidRPr="00F074E2">
        <w:rPr>
          <w:sz w:val="22"/>
          <w:szCs w:val="22"/>
          <w:lang w:val="en-US"/>
        </w:rPr>
        <w:t xml:space="preserve">, favoring the non-payment of </w:t>
      </w:r>
      <w:r>
        <w:rPr>
          <w:sz w:val="22"/>
          <w:szCs w:val="22"/>
          <w:lang w:val="en-US"/>
        </w:rPr>
        <w:t>IVA</w:t>
      </w:r>
      <w:r w:rsidR="00F074E2" w:rsidRPr="00F074E2">
        <w:rPr>
          <w:sz w:val="22"/>
          <w:szCs w:val="22"/>
          <w:lang w:val="en-US"/>
        </w:rPr>
        <w:t xml:space="preserve"> to invest that money in the installation of wind and solar power</w:t>
      </w:r>
      <w:r w:rsidR="0070672E">
        <w:rPr>
          <w:sz w:val="22"/>
          <w:szCs w:val="22"/>
          <w:lang w:val="en-US"/>
        </w:rPr>
        <w:t xml:space="preserve"> plants</w:t>
      </w:r>
      <w:r w:rsidR="00F074E2" w:rsidRPr="00F074E2">
        <w:rPr>
          <w:sz w:val="22"/>
          <w:szCs w:val="22"/>
          <w:lang w:val="en-US"/>
        </w:rPr>
        <w:t>.</w:t>
      </w:r>
    </w:p>
    <w:p w:rsidR="00F074E2" w:rsidRPr="00F074E2" w:rsidRDefault="00F074E2" w:rsidP="00F074E2">
      <w:pPr>
        <w:jc w:val="both"/>
        <w:rPr>
          <w:sz w:val="22"/>
          <w:szCs w:val="22"/>
          <w:lang w:val="en-US"/>
        </w:rPr>
      </w:pPr>
    </w:p>
    <w:p w:rsidR="00F074E2" w:rsidRPr="00F074E2" w:rsidRDefault="00F074E2" w:rsidP="00F074E2">
      <w:pPr>
        <w:jc w:val="both"/>
        <w:rPr>
          <w:sz w:val="22"/>
          <w:szCs w:val="22"/>
          <w:lang w:val="en-US"/>
        </w:rPr>
      </w:pPr>
    </w:p>
    <w:p w:rsidR="009E39D6" w:rsidRPr="00AE0AD5" w:rsidRDefault="0070672E" w:rsidP="00F074E2">
      <w:pPr>
        <w:jc w:val="both"/>
        <w:rPr>
          <w:sz w:val="22"/>
          <w:szCs w:val="22"/>
          <w:lang w:val="en-US"/>
        </w:rPr>
      </w:pPr>
      <w:r w:rsidRPr="00AE0AD5">
        <w:rPr>
          <w:b/>
          <w:sz w:val="22"/>
          <w:szCs w:val="22"/>
          <w:lang w:val="en-US"/>
        </w:rPr>
        <w:t>Keywords</w:t>
      </w:r>
      <w:r w:rsidR="00F074E2" w:rsidRPr="00F074E2">
        <w:rPr>
          <w:sz w:val="22"/>
          <w:szCs w:val="22"/>
          <w:lang w:val="en-US"/>
        </w:rPr>
        <w:t>: non-conventional renewable energy, solar power plants, potential, mapping</w:t>
      </w:r>
    </w:p>
    <w:p w:rsidR="009E39D6" w:rsidRPr="00AE0AD5" w:rsidRDefault="009E39D6" w:rsidP="009E39D6">
      <w:pPr>
        <w:jc w:val="both"/>
        <w:rPr>
          <w:sz w:val="22"/>
          <w:szCs w:val="22"/>
          <w:lang w:val="en-US"/>
        </w:rPr>
      </w:pPr>
    </w:p>
    <w:p w:rsidR="00EA11C3" w:rsidRPr="00AE0AD5" w:rsidRDefault="00EA11C3">
      <w:pPr>
        <w:jc w:val="both"/>
        <w:rPr>
          <w:b/>
          <w:bCs/>
          <w:sz w:val="22"/>
          <w:szCs w:val="22"/>
          <w:lang w:val="en-US"/>
        </w:rPr>
      </w:pPr>
    </w:p>
    <w:p w:rsidR="00902662" w:rsidRPr="00AE0AD5" w:rsidRDefault="00902662">
      <w:pPr>
        <w:jc w:val="both"/>
        <w:rPr>
          <w:b/>
          <w:bCs/>
          <w:sz w:val="22"/>
          <w:szCs w:val="22"/>
          <w:lang w:val="en-US"/>
        </w:rPr>
      </w:pPr>
    </w:p>
    <w:sectPr w:rsidR="00902662" w:rsidRPr="00AE0AD5">
      <w:headerReference w:type="default" r:id="rId9"/>
      <w:footerReference w:type="default" r:id="rId10"/>
      <w:endnotePr>
        <w:numFmt w:val="decimal"/>
      </w:endnotePr>
      <w:type w:val="continuous"/>
      <w:pgSz w:w="12242" w:h="15842" w:code="1"/>
      <w:pgMar w:top="2268" w:right="1701" w:bottom="1701" w:left="1701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A2B" w:rsidRDefault="004A4A2B">
      <w:r>
        <w:separator/>
      </w:r>
    </w:p>
  </w:endnote>
  <w:endnote w:type="continuationSeparator" w:id="1">
    <w:p w:rsidR="004A4A2B" w:rsidRDefault="004A4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7B" w:rsidRPr="00AE387B" w:rsidRDefault="00AE387B" w:rsidP="00991F3C">
    <w:pPr>
      <w:pStyle w:val="Piedepgina"/>
      <w:framePr w:wrap="around" w:vAnchor="text" w:hAnchor="margin" w:xAlign="right" w:y="1"/>
      <w:rPr>
        <w:rStyle w:val="Nmerodepgina"/>
        <w:sz w:val="20"/>
        <w:szCs w:val="20"/>
      </w:rPr>
    </w:pPr>
    <w:r w:rsidRPr="00AE387B">
      <w:rPr>
        <w:rStyle w:val="Nmerodepgina"/>
        <w:sz w:val="20"/>
        <w:szCs w:val="20"/>
      </w:rPr>
      <w:fldChar w:fldCharType="begin"/>
    </w:r>
    <w:r w:rsidRPr="00AE387B">
      <w:rPr>
        <w:rStyle w:val="Nmerodepgina"/>
        <w:sz w:val="20"/>
        <w:szCs w:val="20"/>
      </w:rPr>
      <w:instrText xml:space="preserve">PAGE  </w:instrText>
    </w:r>
    <w:r w:rsidRPr="00AE387B">
      <w:rPr>
        <w:rStyle w:val="Nmerodepgina"/>
        <w:sz w:val="20"/>
        <w:szCs w:val="20"/>
      </w:rPr>
      <w:fldChar w:fldCharType="separate"/>
    </w:r>
    <w:r w:rsidR="00FD41F1">
      <w:rPr>
        <w:rStyle w:val="Nmerodepgina"/>
        <w:noProof/>
        <w:sz w:val="20"/>
        <w:szCs w:val="20"/>
      </w:rPr>
      <w:t>1</w:t>
    </w:r>
    <w:r w:rsidRPr="00AE387B">
      <w:rPr>
        <w:rStyle w:val="Nmerodepgina"/>
        <w:sz w:val="20"/>
        <w:szCs w:val="20"/>
      </w:rPr>
      <w:fldChar w:fldCharType="end"/>
    </w:r>
  </w:p>
  <w:p w:rsidR="00FA1D14" w:rsidRDefault="00FA1D14" w:rsidP="00D7645E">
    <w:pPr>
      <w:pStyle w:val="Piedepgina"/>
      <w:ind w:right="360"/>
      <w:rPr>
        <w:sz w:val="16"/>
      </w:rPr>
    </w:pPr>
    <w:r>
      <w:rPr>
        <w:sz w:val="16"/>
      </w:rPr>
      <w:tab/>
    </w:r>
    <w:r>
      <w:rPr>
        <w:sz w:val="16"/>
      </w:rPr>
      <w:tab/>
    </w:r>
  </w:p>
  <w:p w:rsidR="00FA1D14" w:rsidRDefault="00FA1D14" w:rsidP="00EA11C3">
    <w:pPr>
      <w:pStyle w:val="Piedepgina"/>
      <w:framePr w:wrap="around" w:vAnchor="text" w:hAnchor="page" w:x="6022" w:y="2"/>
      <w:jc w:val="right"/>
      <w:rPr>
        <w:rStyle w:val="Nmerodepgina"/>
      </w:rPr>
    </w:pPr>
  </w:p>
  <w:p w:rsidR="00FA1D14" w:rsidRDefault="00FA1D14">
    <w:pPr>
      <w:pStyle w:val="Piedepgina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A2B" w:rsidRDefault="004A4A2B">
      <w:r>
        <w:separator/>
      </w:r>
    </w:p>
  </w:footnote>
  <w:footnote w:type="continuationSeparator" w:id="1">
    <w:p w:rsidR="004A4A2B" w:rsidRDefault="004A4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474" w:rsidRPr="00AE0AD5" w:rsidRDefault="0011029A" w:rsidP="00AE0AD5">
    <w:pPr>
      <w:pStyle w:val="Encabezado"/>
      <w:rPr>
        <w:sz w:val="22"/>
      </w:rPr>
    </w:pPr>
    <w:r>
      <w:rPr>
        <w:rStyle w:val="Nmerodepgina"/>
        <w:sz w:val="22"/>
        <w:szCs w:val="22"/>
      </w:rPr>
      <w:t xml:space="preserve">Hornilla, M.C., </w:t>
    </w:r>
    <w:r w:rsidR="005F005F">
      <w:rPr>
        <w:rStyle w:val="Nmerodepgina"/>
        <w:sz w:val="22"/>
        <w:szCs w:val="22"/>
      </w:rPr>
      <w:t>NUEVO DESAFIO PARA EL ORDENAMIENTO ENERGÉTICO DE LA PROVINCIA DE SAN JUAN, ARGENTINA.</w:t>
    </w:r>
    <w:r>
      <w:rPr>
        <w:rStyle w:val="Nmerodepgina"/>
        <w:sz w:val="22"/>
        <w:szCs w:val="22"/>
      </w:rPr>
      <w:t xml:space="preserve"> </w:t>
    </w:r>
    <w:r w:rsidR="00DC6474" w:rsidRPr="00AE0AD5">
      <w:rPr>
        <w:rStyle w:val="Nmerodepgina"/>
        <w:sz w:val="22"/>
        <w:szCs w:val="18"/>
      </w:rPr>
      <w:t xml:space="preserve"> </w:t>
    </w:r>
    <w:r w:rsidR="00DC6474" w:rsidRPr="00AE0AD5">
      <w:rPr>
        <w:sz w:val="22"/>
        <w:szCs w:val="18"/>
      </w:rPr>
      <w:t>X JORNADAS NACIONALES DE GEOGRAFIA FISICA</w:t>
    </w:r>
    <w:r w:rsidR="00BE6062">
      <w:rPr>
        <w:sz w:val="22"/>
        <w:szCs w:val="18"/>
      </w:rPr>
      <w:t>.</w:t>
    </w:r>
    <w:r w:rsidR="00DC6474" w:rsidRPr="00AE0AD5">
      <w:rPr>
        <w:b/>
        <w:sz w:val="22"/>
        <w:szCs w:val="18"/>
      </w:rPr>
      <w:t xml:space="preserve"> </w:t>
    </w:r>
    <w:r w:rsidR="00AE0AD5" w:rsidRPr="00AE0AD5">
      <w:rPr>
        <w:sz w:val="22"/>
        <w:szCs w:val="18"/>
      </w:rPr>
      <w:t>Malargüe (Mendoza)</w:t>
    </w:r>
    <w:r w:rsidR="00DC6474" w:rsidRPr="00AE0AD5">
      <w:rPr>
        <w:sz w:val="22"/>
        <w:szCs w:val="18"/>
      </w:rPr>
      <w:t xml:space="preserve">, </w:t>
    </w:r>
    <w:r w:rsidR="00AE0AD5" w:rsidRPr="00AE0AD5">
      <w:rPr>
        <w:sz w:val="22"/>
        <w:szCs w:val="18"/>
      </w:rPr>
      <w:t>27</w:t>
    </w:r>
    <w:r w:rsidR="00DC6474" w:rsidRPr="00AE0AD5">
      <w:rPr>
        <w:sz w:val="22"/>
        <w:szCs w:val="18"/>
      </w:rPr>
      <w:t xml:space="preserve"> al 2</w:t>
    </w:r>
    <w:r w:rsidR="00AE0AD5" w:rsidRPr="00AE0AD5">
      <w:rPr>
        <w:sz w:val="22"/>
        <w:szCs w:val="18"/>
      </w:rPr>
      <w:t>9</w:t>
    </w:r>
    <w:r w:rsidR="00DC6474" w:rsidRPr="00AE0AD5">
      <w:rPr>
        <w:sz w:val="22"/>
        <w:szCs w:val="18"/>
      </w:rPr>
      <w:t xml:space="preserve"> de </w:t>
    </w:r>
    <w:r w:rsidR="00AE0AD5" w:rsidRPr="00AE0AD5">
      <w:rPr>
        <w:sz w:val="22"/>
        <w:szCs w:val="18"/>
      </w:rPr>
      <w:t xml:space="preserve">marzo </w:t>
    </w:r>
    <w:r w:rsidR="00DC6474" w:rsidRPr="00AE0AD5">
      <w:rPr>
        <w:sz w:val="22"/>
        <w:szCs w:val="18"/>
      </w:rPr>
      <w:t>de 201</w:t>
    </w:r>
    <w:r w:rsidR="00AE0AD5" w:rsidRPr="00AE0AD5">
      <w:rPr>
        <w:sz w:val="22"/>
        <w:szCs w:val="18"/>
      </w:rPr>
      <w:t>4.</w:t>
    </w:r>
    <w:r w:rsidR="00AE0AD5" w:rsidRPr="00AE0AD5">
      <w:rPr>
        <w:rStyle w:val="Nmerodepgina"/>
        <w:sz w:val="22"/>
        <w:szCs w:val="18"/>
        <w:lang w:val="pt-BR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22059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7813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525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F4D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EE7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F4A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D2C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161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D27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D4B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EC147B"/>
    <w:multiLevelType w:val="hybridMultilevel"/>
    <w:tmpl w:val="CDD89008"/>
    <w:lvl w:ilvl="0" w:tplc="17E4C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DD02A5"/>
    <w:multiLevelType w:val="hybridMultilevel"/>
    <w:tmpl w:val="4342D080"/>
    <w:lvl w:ilvl="0" w:tplc="CA6C0C16">
      <w:start w:val="1"/>
      <w:numFmt w:val="bullet"/>
      <w:lvlText w:val=""/>
      <w:lvlJc w:val="left"/>
      <w:pPr>
        <w:tabs>
          <w:tab w:val="num" w:pos="3878"/>
        </w:tabs>
        <w:ind w:left="3600" w:hanging="36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8C3F40"/>
    <w:multiLevelType w:val="hybridMultilevel"/>
    <w:tmpl w:val="99F835F0"/>
    <w:lvl w:ilvl="0" w:tplc="8A08BE1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0197B"/>
    <w:multiLevelType w:val="hybridMultilevel"/>
    <w:tmpl w:val="3594FF06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52EFEA4">
      <w:start w:val="1"/>
      <w:numFmt w:val="bullet"/>
      <w:lvlText w:val=""/>
      <w:lvlJc w:val="left"/>
      <w:pPr>
        <w:tabs>
          <w:tab w:val="num" w:pos="1797"/>
        </w:tabs>
        <w:ind w:left="2160" w:hanging="360"/>
      </w:pPr>
      <w:rPr>
        <w:rFonts w:ascii="Wingdings" w:hAnsi="Wingdings" w:hint="default"/>
        <w:sz w:val="24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D87DFE"/>
    <w:multiLevelType w:val="hybridMultilevel"/>
    <w:tmpl w:val="854058D6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FC13E9D"/>
    <w:multiLevelType w:val="hybridMultilevel"/>
    <w:tmpl w:val="B1603F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0C3008"/>
    <w:multiLevelType w:val="hybridMultilevel"/>
    <w:tmpl w:val="E18C4CBA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B451C"/>
    <w:multiLevelType w:val="hybridMultilevel"/>
    <w:tmpl w:val="A8683CD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714371D"/>
    <w:multiLevelType w:val="hybridMultilevel"/>
    <w:tmpl w:val="0CF2F0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1E06B77"/>
    <w:multiLevelType w:val="hybridMultilevel"/>
    <w:tmpl w:val="E7B83B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C7014F"/>
    <w:multiLevelType w:val="hybridMultilevel"/>
    <w:tmpl w:val="E166936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72EB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6A965CD2"/>
    <w:multiLevelType w:val="hybridMultilevel"/>
    <w:tmpl w:val="43403ADC"/>
    <w:lvl w:ilvl="0" w:tplc="04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3">
    <w:nsid w:val="6AF32D80"/>
    <w:multiLevelType w:val="hybridMultilevel"/>
    <w:tmpl w:val="C3DECA40"/>
    <w:lvl w:ilvl="0" w:tplc="ADDC4EEA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882187"/>
    <w:multiLevelType w:val="hybridMultilevel"/>
    <w:tmpl w:val="06F2B41E"/>
    <w:lvl w:ilvl="0" w:tplc="FFFFFFF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126E46"/>
    <w:multiLevelType w:val="hybridMultilevel"/>
    <w:tmpl w:val="4198C6EA"/>
    <w:lvl w:ilvl="0" w:tplc="6748C97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2A7359E"/>
    <w:multiLevelType w:val="hybridMultilevel"/>
    <w:tmpl w:val="5AE0B09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935DD6"/>
    <w:multiLevelType w:val="hybridMultilevel"/>
    <w:tmpl w:val="FEACC26A"/>
    <w:lvl w:ilvl="0" w:tplc="17E4C8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BE16AB"/>
    <w:multiLevelType w:val="hybridMultilevel"/>
    <w:tmpl w:val="CDD890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28"/>
  </w:num>
  <w:num w:numId="4">
    <w:abstractNumId w:val="14"/>
  </w:num>
  <w:num w:numId="5">
    <w:abstractNumId w:val="26"/>
  </w:num>
  <w:num w:numId="6">
    <w:abstractNumId w:val="19"/>
  </w:num>
  <w:num w:numId="7">
    <w:abstractNumId w:val="23"/>
  </w:num>
  <w:num w:numId="8">
    <w:abstractNumId w:val="17"/>
  </w:num>
  <w:num w:numId="9">
    <w:abstractNumId w:val="16"/>
  </w:num>
  <w:num w:numId="10">
    <w:abstractNumId w:val="22"/>
  </w:num>
  <w:num w:numId="11">
    <w:abstractNumId w:val="25"/>
  </w:num>
  <w:num w:numId="12">
    <w:abstractNumId w:val="18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1"/>
  </w:num>
  <w:num w:numId="24">
    <w:abstractNumId w:val="12"/>
  </w:num>
  <w:num w:numId="25">
    <w:abstractNumId w:val="20"/>
  </w:num>
  <w:num w:numId="26">
    <w:abstractNumId w:val="13"/>
  </w:num>
  <w:num w:numId="27">
    <w:abstractNumId w:val="11"/>
  </w:num>
  <w:num w:numId="28">
    <w:abstractNumId w:val="15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6C6AE8"/>
    <w:rsid w:val="00005737"/>
    <w:rsid w:val="00014A1D"/>
    <w:rsid w:val="00017650"/>
    <w:rsid w:val="0002072A"/>
    <w:rsid w:val="00030AC1"/>
    <w:rsid w:val="0003248B"/>
    <w:rsid w:val="00041428"/>
    <w:rsid w:val="00064C18"/>
    <w:rsid w:val="00073F2F"/>
    <w:rsid w:val="00075FA5"/>
    <w:rsid w:val="00076858"/>
    <w:rsid w:val="00083D39"/>
    <w:rsid w:val="0009002F"/>
    <w:rsid w:val="000B6E1D"/>
    <w:rsid w:val="000B7916"/>
    <w:rsid w:val="000B7AD6"/>
    <w:rsid w:val="000C3AAE"/>
    <w:rsid w:val="000C74E9"/>
    <w:rsid w:val="000D5053"/>
    <w:rsid w:val="000D5C1F"/>
    <w:rsid w:val="000E5CA3"/>
    <w:rsid w:val="000E6B77"/>
    <w:rsid w:val="000E789F"/>
    <w:rsid w:val="0011029A"/>
    <w:rsid w:val="00110743"/>
    <w:rsid w:val="0011232C"/>
    <w:rsid w:val="00112B8B"/>
    <w:rsid w:val="001173C8"/>
    <w:rsid w:val="00126D85"/>
    <w:rsid w:val="0013064E"/>
    <w:rsid w:val="00132C79"/>
    <w:rsid w:val="001340C4"/>
    <w:rsid w:val="00135A71"/>
    <w:rsid w:val="001471D3"/>
    <w:rsid w:val="001623DD"/>
    <w:rsid w:val="0017738B"/>
    <w:rsid w:val="00185C3C"/>
    <w:rsid w:val="001F54BA"/>
    <w:rsid w:val="002069F6"/>
    <w:rsid w:val="00206EFF"/>
    <w:rsid w:val="00207F41"/>
    <w:rsid w:val="00286E50"/>
    <w:rsid w:val="0029784D"/>
    <w:rsid w:val="002A3DC9"/>
    <w:rsid w:val="002C094A"/>
    <w:rsid w:val="002C22E0"/>
    <w:rsid w:val="002C3C97"/>
    <w:rsid w:val="00302D3E"/>
    <w:rsid w:val="00307650"/>
    <w:rsid w:val="003110D8"/>
    <w:rsid w:val="003210F5"/>
    <w:rsid w:val="00323B6A"/>
    <w:rsid w:val="00324615"/>
    <w:rsid w:val="0032658A"/>
    <w:rsid w:val="003427D9"/>
    <w:rsid w:val="00392F1E"/>
    <w:rsid w:val="003A4CF0"/>
    <w:rsid w:val="003A59BB"/>
    <w:rsid w:val="003B231C"/>
    <w:rsid w:val="003B33EF"/>
    <w:rsid w:val="003B7C5D"/>
    <w:rsid w:val="003C59FC"/>
    <w:rsid w:val="003D24C5"/>
    <w:rsid w:val="003D2E92"/>
    <w:rsid w:val="003E76B6"/>
    <w:rsid w:val="003F463C"/>
    <w:rsid w:val="00405573"/>
    <w:rsid w:val="00413101"/>
    <w:rsid w:val="00421569"/>
    <w:rsid w:val="00472D90"/>
    <w:rsid w:val="004930D5"/>
    <w:rsid w:val="004A4A2B"/>
    <w:rsid w:val="004D0D4B"/>
    <w:rsid w:val="004D5F21"/>
    <w:rsid w:val="004E19F1"/>
    <w:rsid w:val="004F6714"/>
    <w:rsid w:val="00511E92"/>
    <w:rsid w:val="00533846"/>
    <w:rsid w:val="00534356"/>
    <w:rsid w:val="0053598A"/>
    <w:rsid w:val="00546757"/>
    <w:rsid w:val="00554818"/>
    <w:rsid w:val="005550DC"/>
    <w:rsid w:val="00566EBC"/>
    <w:rsid w:val="005709E7"/>
    <w:rsid w:val="005757E9"/>
    <w:rsid w:val="00583E05"/>
    <w:rsid w:val="00585FD7"/>
    <w:rsid w:val="00590F2B"/>
    <w:rsid w:val="005B52EE"/>
    <w:rsid w:val="005F005F"/>
    <w:rsid w:val="005F56DF"/>
    <w:rsid w:val="00605B97"/>
    <w:rsid w:val="00613FC4"/>
    <w:rsid w:val="006161E9"/>
    <w:rsid w:val="006202AD"/>
    <w:rsid w:val="00626466"/>
    <w:rsid w:val="00631313"/>
    <w:rsid w:val="00635F35"/>
    <w:rsid w:val="0066298C"/>
    <w:rsid w:val="00666490"/>
    <w:rsid w:val="00667589"/>
    <w:rsid w:val="00690194"/>
    <w:rsid w:val="00691A86"/>
    <w:rsid w:val="00697241"/>
    <w:rsid w:val="006C6137"/>
    <w:rsid w:val="006C6AE8"/>
    <w:rsid w:val="006D0397"/>
    <w:rsid w:val="006D079F"/>
    <w:rsid w:val="006D2DFB"/>
    <w:rsid w:val="006E19A3"/>
    <w:rsid w:val="0070672E"/>
    <w:rsid w:val="00711722"/>
    <w:rsid w:val="00723BF8"/>
    <w:rsid w:val="00732DB8"/>
    <w:rsid w:val="00742D93"/>
    <w:rsid w:val="007610B8"/>
    <w:rsid w:val="00765939"/>
    <w:rsid w:val="00766D85"/>
    <w:rsid w:val="0076777F"/>
    <w:rsid w:val="00776379"/>
    <w:rsid w:val="007773D3"/>
    <w:rsid w:val="00784395"/>
    <w:rsid w:val="00785F49"/>
    <w:rsid w:val="007C7A9C"/>
    <w:rsid w:val="007F615C"/>
    <w:rsid w:val="00807F7C"/>
    <w:rsid w:val="008705F1"/>
    <w:rsid w:val="00895A33"/>
    <w:rsid w:val="00897ED6"/>
    <w:rsid w:val="008A3DE8"/>
    <w:rsid w:val="008C2CEB"/>
    <w:rsid w:val="008C5997"/>
    <w:rsid w:val="008D4635"/>
    <w:rsid w:val="008D6A50"/>
    <w:rsid w:val="008E6C95"/>
    <w:rsid w:val="0090085F"/>
    <w:rsid w:val="00902662"/>
    <w:rsid w:val="00915071"/>
    <w:rsid w:val="00932E6F"/>
    <w:rsid w:val="00944313"/>
    <w:rsid w:val="0096208C"/>
    <w:rsid w:val="009715AD"/>
    <w:rsid w:val="0097457C"/>
    <w:rsid w:val="0098389B"/>
    <w:rsid w:val="00991F3C"/>
    <w:rsid w:val="009A55D4"/>
    <w:rsid w:val="009C13C2"/>
    <w:rsid w:val="009C6A4C"/>
    <w:rsid w:val="009E39D6"/>
    <w:rsid w:val="009F51E6"/>
    <w:rsid w:val="00A0441C"/>
    <w:rsid w:val="00A2114A"/>
    <w:rsid w:val="00A21B0D"/>
    <w:rsid w:val="00A236D7"/>
    <w:rsid w:val="00A32C3A"/>
    <w:rsid w:val="00A354E3"/>
    <w:rsid w:val="00A65272"/>
    <w:rsid w:val="00A65757"/>
    <w:rsid w:val="00A662EE"/>
    <w:rsid w:val="00A66C35"/>
    <w:rsid w:val="00A86748"/>
    <w:rsid w:val="00A879E0"/>
    <w:rsid w:val="00A87C63"/>
    <w:rsid w:val="00A948D0"/>
    <w:rsid w:val="00A977AC"/>
    <w:rsid w:val="00AA4056"/>
    <w:rsid w:val="00AA7C45"/>
    <w:rsid w:val="00AB4DBE"/>
    <w:rsid w:val="00AD23F2"/>
    <w:rsid w:val="00AD2612"/>
    <w:rsid w:val="00AD4970"/>
    <w:rsid w:val="00AE0AD5"/>
    <w:rsid w:val="00AE25A6"/>
    <w:rsid w:val="00AE387B"/>
    <w:rsid w:val="00AF2048"/>
    <w:rsid w:val="00B05581"/>
    <w:rsid w:val="00B1219F"/>
    <w:rsid w:val="00B21A35"/>
    <w:rsid w:val="00B316E7"/>
    <w:rsid w:val="00B51E1B"/>
    <w:rsid w:val="00B66649"/>
    <w:rsid w:val="00B714E6"/>
    <w:rsid w:val="00B85986"/>
    <w:rsid w:val="00B9327B"/>
    <w:rsid w:val="00BA7144"/>
    <w:rsid w:val="00BB3232"/>
    <w:rsid w:val="00BC42F2"/>
    <w:rsid w:val="00BC5378"/>
    <w:rsid w:val="00BE4920"/>
    <w:rsid w:val="00BE4BF7"/>
    <w:rsid w:val="00BE6062"/>
    <w:rsid w:val="00BF6A9A"/>
    <w:rsid w:val="00C021A8"/>
    <w:rsid w:val="00C15F90"/>
    <w:rsid w:val="00C31D8A"/>
    <w:rsid w:val="00C335CC"/>
    <w:rsid w:val="00C3428B"/>
    <w:rsid w:val="00C43A51"/>
    <w:rsid w:val="00C43D7A"/>
    <w:rsid w:val="00C478BB"/>
    <w:rsid w:val="00C521F9"/>
    <w:rsid w:val="00C55F59"/>
    <w:rsid w:val="00C6612D"/>
    <w:rsid w:val="00C71A86"/>
    <w:rsid w:val="00C74F35"/>
    <w:rsid w:val="00C7741C"/>
    <w:rsid w:val="00C82D0F"/>
    <w:rsid w:val="00C865AF"/>
    <w:rsid w:val="00C93171"/>
    <w:rsid w:val="00CB6060"/>
    <w:rsid w:val="00CD73AE"/>
    <w:rsid w:val="00CF1024"/>
    <w:rsid w:val="00CF6E89"/>
    <w:rsid w:val="00D25A33"/>
    <w:rsid w:val="00D344B5"/>
    <w:rsid w:val="00D52425"/>
    <w:rsid w:val="00D539D4"/>
    <w:rsid w:val="00D62C26"/>
    <w:rsid w:val="00D635CC"/>
    <w:rsid w:val="00D65D54"/>
    <w:rsid w:val="00D72697"/>
    <w:rsid w:val="00D7645E"/>
    <w:rsid w:val="00D77A96"/>
    <w:rsid w:val="00D80E52"/>
    <w:rsid w:val="00D84414"/>
    <w:rsid w:val="00DA55E9"/>
    <w:rsid w:val="00DC4CBD"/>
    <w:rsid w:val="00DC6474"/>
    <w:rsid w:val="00DD428B"/>
    <w:rsid w:val="00DE4AE7"/>
    <w:rsid w:val="00DE6D31"/>
    <w:rsid w:val="00E0415E"/>
    <w:rsid w:val="00E36787"/>
    <w:rsid w:val="00E37B30"/>
    <w:rsid w:val="00E40D5A"/>
    <w:rsid w:val="00E5547C"/>
    <w:rsid w:val="00E632C6"/>
    <w:rsid w:val="00E85BF7"/>
    <w:rsid w:val="00EA11C3"/>
    <w:rsid w:val="00EA3F19"/>
    <w:rsid w:val="00EB56E1"/>
    <w:rsid w:val="00EC2B8D"/>
    <w:rsid w:val="00EC3A0C"/>
    <w:rsid w:val="00EC53DB"/>
    <w:rsid w:val="00EE024F"/>
    <w:rsid w:val="00EE625A"/>
    <w:rsid w:val="00EF1C4A"/>
    <w:rsid w:val="00EF5C63"/>
    <w:rsid w:val="00F074E2"/>
    <w:rsid w:val="00F11C65"/>
    <w:rsid w:val="00F17D57"/>
    <w:rsid w:val="00F436CF"/>
    <w:rsid w:val="00F478A0"/>
    <w:rsid w:val="00F51087"/>
    <w:rsid w:val="00F51C3B"/>
    <w:rsid w:val="00F64910"/>
    <w:rsid w:val="00F66BB8"/>
    <w:rsid w:val="00F95A88"/>
    <w:rsid w:val="00F96DFD"/>
    <w:rsid w:val="00FA1D14"/>
    <w:rsid w:val="00FB3082"/>
    <w:rsid w:val="00FB417D"/>
    <w:rsid w:val="00FB42C4"/>
    <w:rsid w:val="00FC625B"/>
    <w:rsid w:val="00FD31B1"/>
    <w:rsid w:val="00FD41F1"/>
    <w:rsid w:val="00FE6C7F"/>
    <w:rsid w:val="00FE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i/>
      <w:iCs/>
      <w:sz w:val="22"/>
      <w:lang w:val="es-ES_tradnl"/>
    </w:rPr>
  </w:style>
  <w:style w:type="paragraph" w:styleId="Ttulo4">
    <w:name w:val="heading 4"/>
    <w:basedOn w:val="Normal"/>
    <w:next w:val="Normal"/>
    <w:qFormat/>
    <w:rsid w:val="00064C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0B6E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spacing w:line="288" w:lineRule="auto"/>
      <w:jc w:val="both"/>
    </w:pPr>
    <w:rPr>
      <w:rFonts w:ascii="Arial" w:hAnsi="Arial" w:cs="Arial"/>
      <w:sz w:val="20"/>
      <w:szCs w:val="20"/>
      <w:lang w:val="es-ES_tradnl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styleId="Textoindependiente2">
    <w:name w:val="Body Text 2"/>
    <w:basedOn w:val="Normal"/>
    <w:semiHidden/>
    <w:pPr>
      <w:spacing w:line="240" w:lineRule="exact"/>
      <w:jc w:val="center"/>
    </w:pPr>
    <w:rPr>
      <w:rFonts w:ascii="Arial" w:hAnsi="Arial" w:cs="Arial"/>
      <w:lang w:val="es-ES_tradnl"/>
    </w:rPr>
  </w:style>
  <w:style w:type="paragraph" w:styleId="Textoindependiente3">
    <w:name w:val="Body Text 3"/>
    <w:basedOn w:val="Normal"/>
    <w:semiHidden/>
    <w:pPr>
      <w:jc w:val="both"/>
    </w:pPr>
    <w:rPr>
      <w:sz w:val="22"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table" w:styleId="Tablabsica1">
    <w:name w:val="Table Simple 1"/>
    <w:basedOn w:val="Tablanormal"/>
    <w:rsid w:val="00D7645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MTEquationSection">
    <w:name w:val="MTEquationSection"/>
    <w:rsid w:val="00A66C35"/>
    <w:rPr>
      <w:vanish/>
      <w:color w:val="FF0000"/>
      <w:sz w:val="22"/>
    </w:rPr>
  </w:style>
  <w:style w:type="paragraph" w:customStyle="1" w:styleId="MTDisplayEquation">
    <w:name w:val="MTDisplayEquation"/>
    <w:basedOn w:val="Normal"/>
    <w:next w:val="Normal"/>
    <w:rsid w:val="00A66C35"/>
    <w:pPr>
      <w:tabs>
        <w:tab w:val="center" w:pos="4420"/>
        <w:tab w:val="right" w:pos="8840"/>
      </w:tabs>
    </w:pPr>
    <w:rPr>
      <w:sz w:val="22"/>
      <w:lang w:val="es-ES_tradnl"/>
    </w:rPr>
  </w:style>
  <w:style w:type="paragraph" w:styleId="NormalWeb">
    <w:name w:val="Normal (Web)"/>
    <w:basedOn w:val="Normal"/>
    <w:rsid w:val="001471D3"/>
    <w:pPr>
      <w:spacing w:before="100" w:beforeAutospacing="1" w:after="119"/>
    </w:pPr>
  </w:style>
  <w:style w:type="paragraph" w:styleId="Sangradetextonormal">
    <w:name w:val="Body Text Indent"/>
    <w:basedOn w:val="Normal"/>
    <w:rsid w:val="00DA55E9"/>
    <w:pPr>
      <w:spacing w:after="120"/>
      <w:ind w:left="283"/>
    </w:pPr>
  </w:style>
  <w:style w:type="paragraph" w:styleId="Textosinformato">
    <w:name w:val="Plain Text"/>
    <w:basedOn w:val="Normal"/>
    <w:link w:val="TextosinformatoCar"/>
    <w:rsid w:val="00064C18"/>
    <w:rPr>
      <w:rFonts w:ascii="Courier New" w:hAnsi="Courier New"/>
      <w:sz w:val="20"/>
      <w:szCs w:val="20"/>
      <w:lang/>
    </w:rPr>
  </w:style>
  <w:style w:type="paragraph" w:styleId="HTMLconformatoprevio">
    <w:name w:val="HTML Preformatted"/>
    <w:basedOn w:val="Normal"/>
    <w:rsid w:val="00064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Pa17">
    <w:name w:val="Pa17"/>
    <w:basedOn w:val="Normal"/>
    <w:next w:val="Normal"/>
    <w:rsid w:val="007F615C"/>
    <w:pPr>
      <w:autoSpaceDE w:val="0"/>
      <w:autoSpaceDN w:val="0"/>
      <w:adjustRightInd w:val="0"/>
      <w:spacing w:line="201" w:lineRule="atLeast"/>
    </w:pPr>
    <w:rPr>
      <w:rFonts w:ascii="Palatino Linotype" w:hAnsi="Palatino Linotype"/>
    </w:rPr>
  </w:style>
  <w:style w:type="paragraph" w:customStyle="1" w:styleId="Pa23">
    <w:name w:val="Pa23"/>
    <w:basedOn w:val="Normal"/>
    <w:next w:val="Normal"/>
    <w:rsid w:val="009715AD"/>
    <w:pPr>
      <w:autoSpaceDE w:val="0"/>
      <w:autoSpaceDN w:val="0"/>
      <w:adjustRightInd w:val="0"/>
      <w:spacing w:line="201" w:lineRule="atLeast"/>
    </w:pPr>
    <w:rPr>
      <w:rFonts w:ascii="Palatino Linotype" w:hAnsi="Palatino Linotype"/>
    </w:rPr>
  </w:style>
  <w:style w:type="paragraph" w:customStyle="1" w:styleId="Pa25">
    <w:name w:val="Pa25"/>
    <w:basedOn w:val="Normal"/>
    <w:next w:val="Normal"/>
    <w:rsid w:val="009715AD"/>
    <w:pPr>
      <w:autoSpaceDE w:val="0"/>
      <w:autoSpaceDN w:val="0"/>
      <w:adjustRightInd w:val="0"/>
      <w:spacing w:line="201" w:lineRule="atLeast"/>
    </w:pPr>
    <w:rPr>
      <w:rFonts w:ascii="Palatino Linotype" w:hAnsi="Palatino Linotype"/>
    </w:rPr>
  </w:style>
  <w:style w:type="character" w:customStyle="1" w:styleId="A12">
    <w:name w:val="A12"/>
    <w:rsid w:val="009715AD"/>
    <w:rPr>
      <w:rFonts w:cs="Palatino Linotype"/>
      <w:color w:val="000000"/>
      <w:sz w:val="20"/>
      <w:szCs w:val="20"/>
    </w:rPr>
  </w:style>
  <w:style w:type="paragraph" w:customStyle="1" w:styleId="Pa9">
    <w:name w:val="Pa9"/>
    <w:basedOn w:val="Normal"/>
    <w:next w:val="Normal"/>
    <w:rsid w:val="00A65757"/>
    <w:pPr>
      <w:autoSpaceDE w:val="0"/>
      <w:autoSpaceDN w:val="0"/>
      <w:adjustRightInd w:val="0"/>
      <w:spacing w:line="201" w:lineRule="atLeast"/>
    </w:pPr>
    <w:rPr>
      <w:rFonts w:ascii="Palatino Linotype" w:hAnsi="Palatino Linotype"/>
    </w:rPr>
  </w:style>
  <w:style w:type="character" w:customStyle="1" w:styleId="A5">
    <w:name w:val="A5"/>
    <w:rsid w:val="006E19A3"/>
    <w:rPr>
      <w:rFonts w:cs="Palatino Linotype"/>
      <w:color w:val="000000"/>
      <w:sz w:val="18"/>
      <w:szCs w:val="18"/>
    </w:rPr>
  </w:style>
  <w:style w:type="character" w:styleId="nfasis">
    <w:name w:val="Emphasis"/>
    <w:qFormat/>
    <w:rsid w:val="00B1219F"/>
    <w:rPr>
      <w:i/>
      <w:iCs/>
    </w:rPr>
  </w:style>
  <w:style w:type="paragraph" w:customStyle="1" w:styleId="Default">
    <w:name w:val="Default"/>
    <w:rsid w:val="006D2D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E0A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xtosinformatoCar">
    <w:name w:val="Texto sin formato Car"/>
    <w:link w:val="Textosinformato"/>
    <w:rsid w:val="00C9317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hornilla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84378-E3E1-477C-AD1E-B9C4D149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 Geo</vt:lpstr>
    </vt:vector>
  </TitlesOfParts>
  <Company/>
  <LinksUpToDate>false</LinksUpToDate>
  <CharactersWithSpaces>4126</CharactersWithSpaces>
  <SharedDoc>false</SharedDoc>
  <HLinks>
    <vt:vector size="6" baseType="variant">
      <vt:variant>
        <vt:i4>6422610</vt:i4>
      </vt:variant>
      <vt:variant>
        <vt:i4>0</vt:i4>
      </vt:variant>
      <vt:variant>
        <vt:i4>0</vt:i4>
      </vt:variant>
      <vt:variant>
        <vt:i4>5</vt:i4>
      </vt:variant>
      <vt:variant>
        <vt:lpwstr>mailto:cristinahornilla@yahoo.com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Geo</dc:title>
  <dc:creator>jornadas</dc:creator>
  <cp:lastModifiedBy>cuenas</cp:lastModifiedBy>
  <cp:revision>2</cp:revision>
  <cp:lastPrinted>2012-04-14T19:43:00Z</cp:lastPrinted>
  <dcterms:created xsi:type="dcterms:W3CDTF">2019-10-31T23:05:00Z</dcterms:created>
  <dcterms:modified xsi:type="dcterms:W3CDTF">2019-10-31T23:05:00Z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